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D2BD0" w14:textId="77777777" w:rsidR="00217840" w:rsidRPr="00217840" w:rsidRDefault="00217840" w:rsidP="0044179C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Приложение</w:t>
      </w:r>
    </w:p>
    <w:p w14:paraId="3F267E30" w14:textId="77777777" w:rsidR="00217840" w:rsidRPr="00217840" w:rsidRDefault="00217840" w:rsidP="005304B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42C3D70C" w14:textId="5352097D" w:rsidR="00217840" w:rsidRPr="008F2781" w:rsidRDefault="001979B3" w:rsidP="005304B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F2781">
        <w:rPr>
          <w:rFonts w:ascii="Times New Roman" w:hAnsi="Times New Roman"/>
          <w:sz w:val="28"/>
          <w:szCs w:val="28"/>
          <w:u w:val="single"/>
        </w:rPr>
        <w:t xml:space="preserve">28.06.2019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№ </w:t>
      </w:r>
      <w:r w:rsidR="008F2781">
        <w:rPr>
          <w:rFonts w:ascii="Times New Roman" w:hAnsi="Times New Roman"/>
          <w:sz w:val="28"/>
          <w:szCs w:val="28"/>
          <w:u w:val="single"/>
        </w:rPr>
        <w:t xml:space="preserve">478 </w:t>
      </w:r>
    </w:p>
    <w:p w14:paraId="6E1DB881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53C2234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EF8E9BF" w14:textId="77777777" w:rsid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079A1B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AAFD7E0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F96C97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9C7A9E2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BCD1274" w14:textId="77777777" w:rsidR="001979B3" w:rsidRPr="00217840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E2C41D1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Муниципальная программа</w:t>
      </w:r>
    </w:p>
    <w:p w14:paraId="62E5CB76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городского округа Химки Московской области</w:t>
      </w:r>
    </w:p>
    <w:p w14:paraId="419AC6D4" w14:textId="2644D705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«Жилище»</w:t>
      </w:r>
      <w:r w:rsidR="001979B3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>на 2017-2021 годы</w:t>
      </w:r>
    </w:p>
    <w:p w14:paraId="69CA8EBA" w14:textId="77777777" w:rsidR="00217840" w:rsidRPr="00217840" w:rsidRDefault="00217840" w:rsidP="005304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AD25C00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202B18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421E8F2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3F272B7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727B869" w14:textId="77777777" w:rsid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A6722DF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1B1A7B1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7B139B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7AC0723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D04EB0" w14:textId="77777777" w:rsidR="005304B2" w:rsidRDefault="005304B2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D9A9DC8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FA3FA38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C2F3DC" w14:textId="77777777" w:rsidR="001979B3" w:rsidRDefault="001979B3" w:rsidP="005304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63BED8D" w14:textId="77777777" w:rsidR="00217840" w:rsidRPr="00217840" w:rsidRDefault="00217840" w:rsidP="005304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A70A074" w14:textId="12CDFF85" w:rsidR="00697445" w:rsidRPr="00217840" w:rsidRDefault="00697445" w:rsidP="005304B2">
      <w:pPr>
        <w:pStyle w:val="Default"/>
        <w:numPr>
          <w:ilvl w:val="0"/>
          <w:numId w:val="3"/>
        </w:numPr>
        <w:ind w:left="0" w:firstLine="709"/>
        <w:jc w:val="center"/>
        <w:rPr>
          <w:b/>
          <w:color w:val="auto"/>
          <w:sz w:val="28"/>
          <w:szCs w:val="28"/>
        </w:rPr>
      </w:pPr>
      <w:r w:rsidRPr="00217840">
        <w:rPr>
          <w:b/>
          <w:color w:val="auto"/>
          <w:sz w:val="28"/>
          <w:szCs w:val="28"/>
        </w:rPr>
        <w:lastRenderedPageBreak/>
        <w:t>Общая х</w:t>
      </w:r>
      <w:r w:rsidR="00176DC8" w:rsidRPr="00217840">
        <w:rPr>
          <w:b/>
          <w:color w:val="auto"/>
          <w:sz w:val="28"/>
          <w:szCs w:val="28"/>
        </w:rPr>
        <w:t xml:space="preserve">арактеристика сферы реализации </w:t>
      </w:r>
      <w:r w:rsidRPr="00217840">
        <w:rPr>
          <w:b/>
          <w:color w:val="auto"/>
          <w:sz w:val="28"/>
          <w:szCs w:val="28"/>
        </w:rPr>
        <w:t>муниципальной программы</w:t>
      </w:r>
      <w:r w:rsidR="0038417E" w:rsidRPr="00217840">
        <w:rPr>
          <w:b/>
          <w:color w:val="auto"/>
          <w:sz w:val="28"/>
          <w:szCs w:val="28"/>
        </w:rPr>
        <w:t>, основные проблемы сферы и инерционный прогноз ее развития</w:t>
      </w:r>
      <w:r w:rsidRPr="00217840">
        <w:rPr>
          <w:b/>
          <w:color w:val="auto"/>
          <w:sz w:val="28"/>
          <w:szCs w:val="28"/>
        </w:rPr>
        <w:t>.</w:t>
      </w:r>
    </w:p>
    <w:p w14:paraId="7DC86F28" w14:textId="77777777" w:rsidR="00B92E54" w:rsidRPr="00217840" w:rsidRDefault="00B92E54" w:rsidP="005304B2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</w:p>
    <w:p w14:paraId="51BBF81B" w14:textId="01680944" w:rsidR="0038417E" w:rsidRPr="00217840" w:rsidRDefault="00CF6B66" w:rsidP="005304B2">
      <w:pPr>
        <w:pStyle w:val="Default"/>
        <w:numPr>
          <w:ilvl w:val="1"/>
          <w:numId w:val="3"/>
        </w:numPr>
        <w:ind w:left="0" w:firstLine="709"/>
        <w:jc w:val="center"/>
        <w:rPr>
          <w:b/>
          <w:color w:val="auto"/>
          <w:sz w:val="28"/>
          <w:szCs w:val="28"/>
        </w:rPr>
      </w:pPr>
      <w:r w:rsidRPr="00217840">
        <w:rPr>
          <w:b/>
          <w:color w:val="auto"/>
          <w:sz w:val="28"/>
          <w:szCs w:val="28"/>
        </w:rPr>
        <w:t xml:space="preserve"> </w:t>
      </w:r>
      <w:r w:rsidR="0038417E" w:rsidRPr="00217840">
        <w:rPr>
          <w:b/>
          <w:color w:val="auto"/>
          <w:sz w:val="28"/>
          <w:szCs w:val="28"/>
        </w:rPr>
        <w:t>Общая характеристика сферы реализации муниципальной программы</w:t>
      </w:r>
    </w:p>
    <w:p w14:paraId="332A1327" w14:textId="77777777" w:rsidR="00697445" w:rsidRPr="00217840" w:rsidRDefault="00697445" w:rsidP="005304B2">
      <w:pPr>
        <w:pStyle w:val="af6"/>
        <w:spacing w:after="0" w:line="240" w:lineRule="auto"/>
        <w:ind w:firstLine="709"/>
        <w:textAlignment w:val="baseline"/>
        <w:rPr>
          <w:rFonts w:ascii="Times New Roman" w:hAnsi="Times New Roman"/>
          <w:b/>
          <w:sz w:val="28"/>
          <w:szCs w:val="28"/>
        </w:rPr>
      </w:pPr>
    </w:p>
    <w:p w14:paraId="702D95DB" w14:textId="78B237EB" w:rsidR="00697445" w:rsidRPr="00217840" w:rsidRDefault="00697445" w:rsidP="005304B2">
      <w:pPr>
        <w:pStyle w:val="af6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Для реализации стратегических целей России на период до 202</w:t>
      </w:r>
      <w:r w:rsidR="00B07445" w:rsidRPr="00217840">
        <w:rPr>
          <w:rFonts w:ascii="Times New Roman" w:hAnsi="Times New Roman"/>
          <w:sz w:val="28"/>
          <w:szCs w:val="28"/>
        </w:rPr>
        <w:t>1</w:t>
      </w:r>
      <w:r w:rsidRPr="00217840">
        <w:rPr>
          <w:rFonts w:ascii="Times New Roman" w:hAnsi="Times New Roman"/>
          <w:sz w:val="28"/>
          <w:szCs w:val="28"/>
        </w:rPr>
        <w:t xml:space="preserve"> года необходим экономический рост определенного качества, не менее 5 % в год. Для достижения данной цели большая ставка делается на использование одного из главных факторов конкурентоспособности России –</w:t>
      </w:r>
      <w:r w:rsidR="00923B6A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>качества человеческого капитала. Одной из главных задач государства на этом пути является создание комфортных, благоприятных условий для жизни граждан путем сбалансированного и эффекти</w:t>
      </w:r>
      <w:r w:rsidR="00086792" w:rsidRPr="00217840">
        <w:rPr>
          <w:rFonts w:ascii="Times New Roman" w:hAnsi="Times New Roman"/>
          <w:sz w:val="28"/>
          <w:szCs w:val="28"/>
        </w:rPr>
        <w:t xml:space="preserve">вного развития территорий, рост </w:t>
      </w:r>
      <w:r w:rsidRPr="00217840">
        <w:rPr>
          <w:rFonts w:ascii="Times New Roman" w:hAnsi="Times New Roman"/>
          <w:sz w:val="28"/>
          <w:szCs w:val="28"/>
        </w:rPr>
        <w:t xml:space="preserve">обеспеченности населения квадратными метрами жилья путем наращивания объемов строительства жилья </w:t>
      </w:r>
      <w:r w:rsidR="00B07445" w:rsidRPr="00217840">
        <w:rPr>
          <w:rFonts w:ascii="Times New Roman" w:hAnsi="Times New Roman"/>
          <w:sz w:val="28"/>
          <w:szCs w:val="28"/>
        </w:rPr>
        <w:t>эконом класса, развития</w:t>
      </w:r>
      <w:r w:rsidRPr="00217840">
        <w:rPr>
          <w:rFonts w:ascii="Times New Roman" w:hAnsi="Times New Roman"/>
          <w:sz w:val="28"/>
          <w:szCs w:val="28"/>
        </w:rPr>
        <w:t xml:space="preserve"> инфраструктуры и повышения качества жилищно-коммунальных услуг. С целью реализации вышеперечисленных задач, руководствуясь указом Президента РФ от 7 мая 2012 года №</w:t>
      </w:r>
      <w:r w:rsidR="0038417E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 xml:space="preserve">600 «О мерах по обеспечению граждан Российской Федерации доступным и комфортным жильем и повышению качества жилищно – коммунальных услуг», в рамках реализации государственной программы Московской области «Жилище» Администрация городского округа Химки </w:t>
      </w:r>
      <w:r w:rsidR="00FB5CEE" w:rsidRPr="00217840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BB3FE1" w:rsidRPr="00217840">
        <w:rPr>
          <w:rFonts w:ascii="Times New Roman" w:hAnsi="Times New Roman"/>
          <w:sz w:val="28"/>
          <w:szCs w:val="28"/>
        </w:rPr>
        <w:t>(далее</w:t>
      </w:r>
      <w:r w:rsidR="00F15D17" w:rsidRPr="00217840">
        <w:rPr>
          <w:rFonts w:ascii="Times New Roman" w:hAnsi="Times New Roman"/>
          <w:sz w:val="28"/>
          <w:szCs w:val="28"/>
        </w:rPr>
        <w:t xml:space="preserve"> соответственно</w:t>
      </w:r>
      <w:r w:rsidR="00BB3FE1" w:rsidRPr="00217840">
        <w:rPr>
          <w:rFonts w:ascii="Times New Roman" w:hAnsi="Times New Roman"/>
          <w:sz w:val="28"/>
          <w:szCs w:val="28"/>
        </w:rPr>
        <w:t xml:space="preserve"> – </w:t>
      </w:r>
      <w:r w:rsidR="00F15D17" w:rsidRPr="00217840">
        <w:rPr>
          <w:rFonts w:ascii="Times New Roman" w:hAnsi="Times New Roman"/>
          <w:sz w:val="28"/>
          <w:szCs w:val="28"/>
        </w:rPr>
        <w:t xml:space="preserve">городской округ Химки, </w:t>
      </w:r>
      <w:r w:rsidR="00BD65FC" w:rsidRPr="00217840">
        <w:rPr>
          <w:rFonts w:ascii="Times New Roman" w:hAnsi="Times New Roman"/>
          <w:sz w:val="28"/>
          <w:szCs w:val="28"/>
        </w:rPr>
        <w:t>А</w:t>
      </w:r>
      <w:r w:rsidR="00BB3FE1" w:rsidRPr="00217840">
        <w:rPr>
          <w:rFonts w:ascii="Times New Roman" w:hAnsi="Times New Roman"/>
          <w:sz w:val="28"/>
          <w:szCs w:val="28"/>
        </w:rPr>
        <w:t>дминистрация</w:t>
      </w:r>
      <w:r w:rsidR="00DE757F" w:rsidRPr="00217840">
        <w:rPr>
          <w:rFonts w:ascii="Times New Roman" w:hAnsi="Times New Roman"/>
          <w:sz w:val="28"/>
          <w:szCs w:val="28"/>
        </w:rPr>
        <w:t xml:space="preserve"> городского округа Химки</w:t>
      </w:r>
      <w:r w:rsidR="00BB3FE1" w:rsidRPr="00217840">
        <w:rPr>
          <w:rFonts w:ascii="Times New Roman" w:hAnsi="Times New Roman"/>
          <w:sz w:val="28"/>
          <w:szCs w:val="28"/>
        </w:rPr>
        <w:t xml:space="preserve">) </w:t>
      </w:r>
      <w:r w:rsidRPr="00217840">
        <w:rPr>
          <w:rFonts w:ascii="Times New Roman" w:hAnsi="Times New Roman"/>
          <w:sz w:val="28"/>
          <w:szCs w:val="28"/>
        </w:rPr>
        <w:t>разработала муниципальную программу</w:t>
      </w:r>
      <w:r w:rsidR="0038417E" w:rsidRPr="00217840">
        <w:rPr>
          <w:rFonts w:ascii="Times New Roman" w:hAnsi="Times New Roman"/>
          <w:sz w:val="28"/>
          <w:szCs w:val="28"/>
        </w:rPr>
        <w:t xml:space="preserve"> «Жилище» на 2017-2021 годы </w:t>
      </w:r>
      <w:r w:rsidR="001979B3">
        <w:rPr>
          <w:rFonts w:ascii="Times New Roman" w:hAnsi="Times New Roman"/>
          <w:sz w:val="28"/>
          <w:szCs w:val="28"/>
        </w:rPr>
        <w:br/>
      </w:r>
      <w:r w:rsidR="0038417E" w:rsidRPr="00217840">
        <w:rPr>
          <w:rFonts w:ascii="Times New Roman" w:hAnsi="Times New Roman"/>
          <w:sz w:val="28"/>
          <w:szCs w:val="28"/>
        </w:rPr>
        <w:t>(далее – муниципальная программа)</w:t>
      </w:r>
      <w:r w:rsidRPr="00217840">
        <w:rPr>
          <w:rFonts w:ascii="Times New Roman" w:hAnsi="Times New Roman"/>
          <w:sz w:val="28"/>
          <w:szCs w:val="28"/>
        </w:rPr>
        <w:t>.</w:t>
      </w:r>
    </w:p>
    <w:p w14:paraId="1FDAF8D5" w14:textId="2094C550" w:rsidR="00697445" w:rsidRPr="00217840" w:rsidRDefault="00697445" w:rsidP="005304B2">
      <w:pPr>
        <w:pStyle w:val="af6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Городской округ Химки</w:t>
      </w:r>
      <w:r w:rsidR="00DE47BD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 xml:space="preserve">– один из наиболее динамично-развивающихся </w:t>
      </w:r>
      <w:r w:rsidR="00086792" w:rsidRPr="00217840">
        <w:rPr>
          <w:rFonts w:ascii="Times New Roman" w:hAnsi="Times New Roman"/>
          <w:sz w:val="28"/>
          <w:szCs w:val="28"/>
        </w:rPr>
        <w:t xml:space="preserve">муниципальных образований </w:t>
      </w:r>
      <w:r w:rsidRPr="00217840">
        <w:rPr>
          <w:rFonts w:ascii="Times New Roman" w:hAnsi="Times New Roman"/>
          <w:sz w:val="28"/>
          <w:szCs w:val="28"/>
        </w:rPr>
        <w:t>Московской области. По многим показателям социально-экономического развития городской округ Химки находится в числе лидеров.</w:t>
      </w:r>
    </w:p>
    <w:p w14:paraId="2E88CA0A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Style w:val="hproduct"/>
          <w:rFonts w:ascii="Times New Roman" w:hAnsi="Times New Roman"/>
          <w:sz w:val="28"/>
          <w:szCs w:val="28"/>
        </w:rPr>
        <w:t xml:space="preserve">Располагаясь к северо-западу от Москвы на территории </w:t>
      </w:r>
      <w:r w:rsidR="00224164" w:rsidRPr="00217840">
        <w:rPr>
          <w:rStyle w:val="hproduct"/>
          <w:rFonts w:ascii="Times New Roman" w:hAnsi="Times New Roman"/>
          <w:sz w:val="28"/>
          <w:szCs w:val="28"/>
        </w:rPr>
        <w:t>10 981</w:t>
      </w:r>
      <w:r w:rsidRPr="00217840">
        <w:rPr>
          <w:rStyle w:val="hproduct"/>
          <w:rFonts w:ascii="Times New Roman" w:hAnsi="Times New Roman"/>
          <w:sz w:val="28"/>
          <w:szCs w:val="28"/>
        </w:rPr>
        <w:t xml:space="preserve"> га, с населением более </w:t>
      </w:r>
      <w:r w:rsidR="0098053E" w:rsidRPr="00217840">
        <w:rPr>
          <w:rStyle w:val="hproduct"/>
          <w:rFonts w:ascii="Times New Roman" w:hAnsi="Times New Roman"/>
          <w:sz w:val="28"/>
          <w:szCs w:val="28"/>
        </w:rPr>
        <w:t>250</w:t>
      </w:r>
      <w:r w:rsidR="00BB3FE1" w:rsidRPr="00217840">
        <w:rPr>
          <w:rStyle w:val="hproduct"/>
          <w:rFonts w:ascii="Times New Roman" w:hAnsi="Times New Roman"/>
          <w:sz w:val="28"/>
          <w:szCs w:val="28"/>
        </w:rPr>
        <w:t xml:space="preserve"> </w:t>
      </w:r>
      <w:r w:rsidR="00422763" w:rsidRPr="00217840">
        <w:rPr>
          <w:rStyle w:val="hproduct"/>
          <w:rFonts w:ascii="Times New Roman" w:hAnsi="Times New Roman"/>
          <w:sz w:val="28"/>
          <w:szCs w:val="28"/>
        </w:rPr>
        <w:t>тысяч</w:t>
      </w:r>
      <w:r w:rsidRPr="00217840">
        <w:rPr>
          <w:rStyle w:val="hproduct"/>
          <w:rFonts w:ascii="Times New Roman" w:hAnsi="Times New Roman"/>
          <w:sz w:val="28"/>
          <w:szCs w:val="28"/>
        </w:rPr>
        <w:t xml:space="preserve"> человек, городской округ имеет </w:t>
      </w:r>
      <w:r w:rsidRPr="00217840">
        <w:rPr>
          <w:rFonts w:ascii="Times New Roman" w:hAnsi="Times New Roman"/>
          <w:sz w:val="28"/>
          <w:szCs w:val="28"/>
        </w:rPr>
        <w:t>благоприятное географическое положение</w:t>
      </w:r>
      <w:r w:rsidRPr="00217840">
        <w:rPr>
          <w:rStyle w:val="hproduct"/>
          <w:rFonts w:ascii="Times New Roman" w:hAnsi="Times New Roman"/>
          <w:sz w:val="28"/>
          <w:szCs w:val="28"/>
        </w:rPr>
        <w:t xml:space="preserve"> и включает </w:t>
      </w:r>
      <w:r w:rsidRPr="00217840">
        <w:rPr>
          <w:rFonts w:ascii="Times New Roman" w:hAnsi="Times New Roman"/>
          <w:bCs/>
          <w:sz w:val="28"/>
          <w:szCs w:val="28"/>
        </w:rPr>
        <w:t>в себя микрорайоны Новых и Старых Химок, микрорайоны Сходня, Фирсановка, Подрезково, Клязьма-Старбеево и несколько бывших деревень, ставших сегодня равноценными микрорайонами округа.</w:t>
      </w:r>
    </w:p>
    <w:p w14:paraId="50BBA01F" w14:textId="16AE0BC4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hproduct"/>
          <w:rFonts w:ascii="Times New Roman" w:hAnsi="Times New Roman"/>
          <w:sz w:val="28"/>
          <w:szCs w:val="28"/>
        </w:rPr>
      </w:pPr>
      <w:r w:rsidRPr="00217840">
        <w:rPr>
          <w:rStyle w:val="hproduct"/>
          <w:rFonts w:ascii="Times New Roman" w:hAnsi="Times New Roman"/>
          <w:sz w:val="28"/>
          <w:szCs w:val="28"/>
        </w:rPr>
        <w:t>В последние 5-6 лет в городском округе развернуто активное жилищное строительство, благодаря чему</w:t>
      </w:r>
      <w:r w:rsidR="00AF56E4" w:rsidRPr="00217840">
        <w:rPr>
          <w:rStyle w:val="hproduct"/>
          <w:rFonts w:ascii="Times New Roman" w:hAnsi="Times New Roman"/>
          <w:sz w:val="28"/>
          <w:szCs w:val="28"/>
        </w:rPr>
        <w:t xml:space="preserve"> городской округ </w:t>
      </w:r>
      <w:r w:rsidRPr="00217840">
        <w:rPr>
          <w:rStyle w:val="hproduct"/>
          <w:rFonts w:ascii="Times New Roman" w:hAnsi="Times New Roman"/>
          <w:sz w:val="28"/>
          <w:szCs w:val="28"/>
        </w:rPr>
        <w:t>Химки является одним из лидеров жилищного строительства в Подмосковье. Строительство жилья ведется</w:t>
      </w:r>
      <w:r w:rsidR="00E211F1" w:rsidRPr="00217840">
        <w:rPr>
          <w:rStyle w:val="hproduct"/>
          <w:rFonts w:ascii="Times New Roman" w:hAnsi="Times New Roman"/>
          <w:sz w:val="28"/>
          <w:szCs w:val="28"/>
        </w:rPr>
        <w:t xml:space="preserve"> </w:t>
      </w:r>
      <w:r w:rsidRPr="00217840">
        <w:rPr>
          <w:rStyle w:val="hproduct"/>
          <w:rFonts w:ascii="Times New Roman" w:hAnsi="Times New Roman"/>
          <w:sz w:val="28"/>
          <w:szCs w:val="28"/>
        </w:rPr>
        <w:t xml:space="preserve">как в историческом центре города Химки, так и на свободных территориях в отдаленных районах городского округа, где, как правило, реализуются жилые проекты комплексной застройки. </w:t>
      </w:r>
    </w:p>
    <w:p w14:paraId="48FAB1D5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Style w:val="hproduct"/>
          <w:rFonts w:ascii="Times New Roman" w:hAnsi="Times New Roman"/>
          <w:sz w:val="28"/>
          <w:szCs w:val="28"/>
        </w:rPr>
        <w:lastRenderedPageBreak/>
        <w:t>Непосредственная близость городского округа Химки к Москве, хорошая транспортная доступность - наличие нескольких вариантов проезда в столицу - делают округ одной из наиболее привлекательных территорий в сфере строительства жилья. Строительство скоростной автодороги Москва-Санкт-Петербург, планируемая реконструкция Ленинградского шоссе являются дополнительными факторами, которые будут способствовать дальнейшему развитию данного региона, в том числе и в отношении жилищного строительства.</w:t>
      </w:r>
    </w:p>
    <w:p w14:paraId="548519C9" w14:textId="77777777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Успехи в реальном секторе экономики во многом обусловлены повышением инвестиционной активности организаций. Сегодня городской округ Химки по инвестиционной активности и объему вложений в экономику средств находится среди лидеров муниципальных образований Подмосковья. Приток иностранного капитала в определенной степени является критерием оценки эффективности экономической политики, проводимой Администрацией</w:t>
      </w:r>
      <w:r w:rsidR="00DA34F6" w:rsidRPr="00217840">
        <w:rPr>
          <w:rFonts w:ascii="Times New Roman" w:hAnsi="Times New Roman"/>
          <w:sz w:val="28"/>
          <w:szCs w:val="28"/>
        </w:rPr>
        <w:t xml:space="preserve"> городского округа Химки</w:t>
      </w:r>
      <w:r w:rsidRPr="00217840">
        <w:rPr>
          <w:rFonts w:ascii="Times New Roman" w:hAnsi="Times New Roman"/>
          <w:sz w:val="28"/>
          <w:szCs w:val="28"/>
        </w:rPr>
        <w:t>.</w:t>
      </w:r>
    </w:p>
    <w:p w14:paraId="113B12F5" w14:textId="3AA55BA2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Основной вклад в поддержание инвестиционной активности обеспечивается за счет концентрации капиталовложений в обрабатывающие производства, производство и распределение электроэнергии, транспортный комплекс, операции с недвижимым имуществом, аренду и предоставление</w:t>
      </w:r>
      <w:r w:rsidR="007D4818">
        <w:rPr>
          <w:rFonts w:ascii="Times New Roman" w:hAnsi="Times New Roman"/>
          <w:sz w:val="28"/>
          <w:szCs w:val="28"/>
        </w:rPr>
        <w:t xml:space="preserve"> услуг, а также на торговлю.</w:t>
      </w:r>
    </w:p>
    <w:p w14:paraId="2252F9CD" w14:textId="77777777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В наибольшей степени рост инвестиций наблюдается за счет увеличения объема работ и услуг, выполненных организациями собственными силами по виду деятельности «строительство», которое обусловлено увеличением инвестиционного спроса и доступностью кредитных ресурсов.</w:t>
      </w:r>
    </w:p>
    <w:p w14:paraId="6445FB2C" w14:textId="77777777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В последние годы строительная отрасль в городском округе Химки в значительной мере развивалась за счет привлечения средств банков и других кредитных организаций, являясь для них территорией привлекательной для инвестиций.</w:t>
      </w:r>
    </w:p>
    <w:p w14:paraId="6BC1AEAF" w14:textId="77777777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В связи с существенным увеличением объемов кредитных средств, привлекаемых на строительство </w:t>
      </w:r>
      <w:r w:rsidR="0098053E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 xml:space="preserve">и реконструкцию объектов производственного назначения и социальной сферы, в структуре источников финансирования инвестиций в основной капитал рост доли собственных средств организаций составил более </w:t>
      </w:r>
      <w:r w:rsidR="00E2016E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10 процентов.</w:t>
      </w:r>
    </w:p>
    <w:p w14:paraId="00575867" w14:textId="77777777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В экономику городского округа Химки вкладывают средства не только отечественные бизнесмены, </w:t>
      </w:r>
      <w:r w:rsidR="00E2016E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 xml:space="preserve">но и иностранные. Приток иностранного капитала – это высокооплачиваемые рабочие места, новый тип производственных отношений, конкурентоспособная продукция. Для привлечения инвестиционного капитала необходимы разработки инвестиционных проектов и предложений, имеющих общее областное значение, проведение презентационной работы по представлению инвестиционного потенциала городского округа Химки заинтересованным инвесторам, разработка отраслевых стратегий инвестиционного развития с целью проведения </w:t>
      </w:r>
      <w:r w:rsidRPr="00217840">
        <w:rPr>
          <w:rFonts w:ascii="Times New Roman" w:hAnsi="Times New Roman"/>
          <w:sz w:val="28"/>
          <w:szCs w:val="28"/>
        </w:rPr>
        <w:lastRenderedPageBreak/>
        <w:t>комплексного анализа различных секторов экономики городского округа Химки и формирования механизма привлечения инвестиционного капитала.</w:t>
      </w:r>
    </w:p>
    <w:p w14:paraId="31E71F64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Высокая инвестиционная привлекательность городского округа позволяет решать, несмотря на кризисы, многие вопросы</w:t>
      </w:r>
      <w:r w:rsidRPr="00217840">
        <w:rPr>
          <w:rFonts w:ascii="Times New Roman" w:hAnsi="Times New Roman"/>
          <w:bCs/>
          <w:sz w:val="28"/>
          <w:szCs w:val="28"/>
        </w:rPr>
        <w:t xml:space="preserve"> за счет частных инвесторов</w:t>
      </w:r>
      <w:r w:rsidR="00F95E22" w:rsidRPr="00217840">
        <w:rPr>
          <w:rFonts w:ascii="Times New Roman" w:hAnsi="Times New Roman"/>
          <w:bCs/>
          <w:sz w:val="28"/>
          <w:szCs w:val="28"/>
        </w:rPr>
        <w:t>,</w:t>
      </w:r>
      <w:r w:rsidRPr="00217840">
        <w:rPr>
          <w:rFonts w:ascii="Times New Roman" w:hAnsi="Times New Roman"/>
          <w:bCs/>
          <w:sz w:val="28"/>
          <w:szCs w:val="28"/>
        </w:rPr>
        <w:t xml:space="preserve"> не привлекая бюджетные средства,</w:t>
      </w:r>
      <w:r w:rsidRPr="00217840">
        <w:rPr>
          <w:rFonts w:ascii="Times New Roman" w:hAnsi="Times New Roman"/>
          <w:sz w:val="28"/>
          <w:szCs w:val="28"/>
        </w:rPr>
        <w:t xml:space="preserve"> в том числе </w:t>
      </w:r>
      <w:r w:rsidR="00452B8D" w:rsidRPr="00217840">
        <w:rPr>
          <w:rFonts w:ascii="Times New Roman" w:hAnsi="Times New Roman"/>
          <w:bCs/>
          <w:sz w:val="28"/>
          <w:szCs w:val="28"/>
        </w:rPr>
        <w:t xml:space="preserve">строительства и реконструкции </w:t>
      </w:r>
      <w:r w:rsidRPr="00217840">
        <w:rPr>
          <w:rFonts w:ascii="Times New Roman" w:hAnsi="Times New Roman"/>
          <w:bCs/>
          <w:sz w:val="28"/>
          <w:szCs w:val="28"/>
        </w:rPr>
        <w:t>объектов социальной, инженерной и дорожной инфраструктуры.</w:t>
      </w:r>
    </w:p>
    <w:p w14:paraId="0AAC0D1C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Вышеперечисленные факторы и сохраняющийся высокий спрос на квартиры в городском округе </w:t>
      </w:r>
      <w:r w:rsidR="00AD2160" w:rsidRPr="00217840">
        <w:rPr>
          <w:rFonts w:ascii="Times New Roman" w:hAnsi="Times New Roman"/>
          <w:bCs/>
          <w:sz w:val="28"/>
          <w:szCs w:val="28"/>
        </w:rPr>
        <w:t>Химки оказывают существенное влияние</w:t>
      </w:r>
      <w:r w:rsidRPr="00217840">
        <w:rPr>
          <w:rFonts w:ascii="Times New Roman" w:hAnsi="Times New Roman"/>
          <w:bCs/>
          <w:sz w:val="28"/>
          <w:szCs w:val="28"/>
        </w:rPr>
        <w:t xml:space="preserve"> на выбор застройщиков в пользу строительства жилья комфорт и бизнес класса.</w:t>
      </w:r>
    </w:p>
    <w:p w14:paraId="057F9B81" w14:textId="2C6CA3DB" w:rsidR="00697445" w:rsidRPr="00217840" w:rsidRDefault="00697445" w:rsidP="005304B2">
      <w:pPr>
        <w:pStyle w:val="af6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Одной из главных целей написания и последующей реализации </w:t>
      </w:r>
      <w:r w:rsidR="00851C04" w:rsidRPr="00217840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217840">
        <w:rPr>
          <w:rFonts w:ascii="Times New Roman" w:hAnsi="Times New Roman"/>
          <w:bCs/>
          <w:sz w:val="28"/>
          <w:szCs w:val="28"/>
        </w:rPr>
        <w:t>программы является достижение планируемых р</w:t>
      </w:r>
      <w:r w:rsidR="00E70E26" w:rsidRPr="00217840">
        <w:rPr>
          <w:rFonts w:ascii="Times New Roman" w:hAnsi="Times New Roman"/>
          <w:bCs/>
          <w:sz w:val="28"/>
          <w:szCs w:val="28"/>
        </w:rPr>
        <w:t xml:space="preserve">езультатов в рамках </w:t>
      </w:r>
      <w:r w:rsidR="00B07445" w:rsidRPr="00217840">
        <w:rPr>
          <w:rFonts w:ascii="Times New Roman" w:hAnsi="Times New Roman"/>
          <w:bCs/>
          <w:sz w:val="28"/>
          <w:szCs w:val="28"/>
        </w:rPr>
        <w:t xml:space="preserve">исполнения </w:t>
      </w:r>
      <w:r w:rsidRPr="00217840">
        <w:rPr>
          <w:rFonts w:ascii="Times New Roman" w:hAnsi="Times New Roman"/>
          <w:sz w:val="28"/>
          <w:szCs w:val="28"/>
        </w:rPr>
        <w:t>Указа Президента Р</w:t>
      </w:r>
      <w:r w:rsidR="00E70E26" w:rsidRPr="00217840">
        <w:rPr>
          <w:rFonts w:ascii="Times New Roman" w:hAnsi="Times New Roman"/>
          <w:sz w:val="28"/>
          <w:szCs w:val="28"/>
        </w:rPr>
        <w:t>оссийской Федерации</w:t>
      </w:r>
      <w:r w:rsidRPr="00217840">
        <w:rPr>
          <w:rFonts w:ascii="Times New Roman" w:hAnsi="Times New Roman"/>
          <w:sz w:val="28"/>
          <w:szCs w:val="28"/>
        </w:rPr>
        <w:t xml:space="preserve"> от </w:t>
      </w:r>
      <w:r w:rsidR="00E70E26" w:rsidRPr="00217840">
        <w:rPr>
          <w:rFonts w:ascii="Times New Roman" w:hAnsi="Times New Roman"/>
          <w:sz w:val="28"/>
          <w:szCs w:val="28"/>
        </w:rPr>
        <w:t>07.05.</w:t>
      </w:r>
      <w:r w:rsidRPr="00217840">
        <w:rPr>
          <w:rFonts w:ascii="Times New Roman" w:hAnsi="Times New Roman"/>
          <w:sz w:val="28"/>
          <w:szCs w:val="28"/>
        </w:rPr>
        <w:t>2012 №</w:t>
      </w:r>
      <w:r w:rsidR="00E70E26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>600 «О мерах по обеспечению граждан Российской Федерации доступным и комфортным жильем и повышению качества жилищно – коммунальных услуг», включающих в себя:</w:t>
      </w:r>
    </w:p>
    <w:p w14:paraId="0B7D5D69" w14:textId="77777777" w:rsidR="00697445" w:rsidRPr="00217840" w:rsidRDefault="00697445" w:rsidP="005304B2">
      <w:pPr>
        <w:pStyle w:val="af6"/>
        <w:numPr>
          <w:ilvl w:val="0"/>
          <w:numId w:val="10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Создание для граждан Российской Федерации возможности улучшения жилищных условий не реже одного раза в 15 лет;</w:t>
      </w:r>
    </w:p>
    <w:p w14:paraId="63754BCD" w14:textId="77777777" w:rsidR="00697445" w:rsidRPr="00217840" w:rsidRDefault="00697445" w:rsidP="005304B2">
      <w:pPr>
        <w:pStyle w:val="af6"/>
        <w:numPr>
          <w:ilvl w:val="0"/>
          <w:numId w:val="10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Увеличение количества выдаваемых ипотечных кредитов;</w:t>
      </w:r>
    </w:p>
    <w:p w14:paraId="25E9DC54" w14:textId="77777777" w:rsidR="00697445" w:rsidRPr="00217840" w:rsidRDefault="00697445" w:rsidP="005304B2">
      <w:pPr>
        <w:pStyle w:val="af6"/>
        <w:numPr>
          <w:ilvl w:val="0"/>
          <w:numId w:val="10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Снижение стоимости одного квадратного метра жилья путем увеличения объема ввода в эксплуатацию ж</w:t>
      </w:r>
      <w:r w:rsidR="00C264E3" w:rsidRPr="00217840">
        <w:rPr>
          <w:rFonts w:ascii="Times New Roman" w:hAnsi="Times New Roman"/>
          <w:sz w:val="28"/>
          <w:szCs w:val="28"/>
        </w:rPr>
        <w:t>илья экономического класса.</w:t>
      </w:r>
    </w:p>
    <w:p w14:paraId="17B648BA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В связи </w:t>
      </w:r>
      <w:r w:rsidR="00BB3FE1" w:rsidRPr="00217840">
        <w:rPr>
          <w:rFonts w:ascii="Times New Roman" w:hAnsi="Times New Roman"/>
          <w:bCs/>
          <w:sz w:val="28"/>
          <w:szCs w:val="28"/>
        </w:rPr>
        <w:t xml:space="preserve">с </w:t>
      </w:r>
      <w:r w:rsidRPr="00217840">
        <w:rPr>
          <w:rFonts w:ascii="Times New Roman" w:hAnsi="Times New Roman"/>
          <w:bCs/>
          <w:sz w:val="28"/>
          <w:szCs w:val="28"/>
        </w:rPr>
        <w:t>отсутствием в городском округе Химки свободных земель под строительство жилья на сегодняшний день невозможно существенно увеличить объем строительства жилья эконом класса путем предоставления земельных участков под эти цели.</w:t>
      </w:r>
    </w:p>
    <w:p w14:paraId="4710C29D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Исходя из чего</w:t>
      </w:r>
      <w:r w:rsidR="00AD2160" w:rsidRPr="00217840">
        <w:rPr>
          <w:rFonts w:ascii="Times New Roman" w:hAnsi="Times New Roman"/>
          <w:bCs/>
          <w:sz w:val="28"/>
          <w:szCs w:val="28"/>
        </w:rPr>
        <w:t>,</w:t>
      </w:r>
      <w:r w:rsidRPr="00217840">
        <w:rPr>
          <w:rFonts w:ascii="Times New Roman" w:hAnsi="Times New Roman"/>
          <w:bCs/>
          <w:sz w:val="28"/>
          <w:szCs w:val="28"/>
        </w:rPr>
        <w:t xml:space="preserve"> данная программа предусматривает следующие пути достижения поставленных целей:</w:t>
      </w:r>
    </w:p>
    <w:p w14:paraId="6906DFF8" w14:textId="5D8E1D06" w:rsidR="00697445" w:rsidRPr="00217840" w:rsidRDefault="00824EAC" w:rsidP="005304B2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Корректировка</w:t>
      </w:r>
      <w:r w:rsidR="00697445" w:rsidRPr="00217840">
        <w:rPr>
          <w:rFonts w:ascii="Times New Roman" w:hAnsi="Times New Roman"/>
          <w:bCs/>
          <w:sz w:val="28"/>
          <w:szCs w:val="28"/>
        </w:rPr>
        <w:t xml:space="preserve"> инвест-контрактов, соглашений и заключение новых инвест-контрактов</w:t>
      </w:r>
      <w:r w:rsidR="007D4818">
        <w:rPr>
          <w:rFonts w:ascii="Times New Roman" w:hAnsi="Times New Roman"/>
          <w:bCs/>
          <w:sz w:val="28"/>
          <w:szCs w:val="28"/>
        </w:rPr>
        <w:t xml:space="preserve"> </w:t>
      </w:r>
      <w:r w:rsidR="007D4818">
        <w:rPr>
          <w:rFonts w:ascii="Times New Roman" w:hAnsi="Times New Roman"/>
          <w:bCs/>
          <w:sz w:val="28"/>
          <w:szCs w:val="28"/>
        </w:rPr>
        <w:br/>
      </w:r>
      <w:r w:rsidR="00697445" w:rsidRPr="00217840">
        <w:rPr>
          <w:rFonts w:ascii="Times New Roman" w:hAnsi="Times New Roman"/>
          <w:bCs/>
          <w:sz w:val="28"/>
          <w:szCs w:val="28"/>
        </w:rPr>
        <w:t>с застройщиками в пользу увеличения передачи доли администрации не денежными средствами, а квартирами эконом-класса с отделкой в построенных жилых домах.</w:t>
      </w:r>
    </w:p>
    <w:p w14:paraId="47CB0C41" w14:textId="0F80DC3F" w:rsidR="00697445" w:rsidRPr="00217840" w:rsidRDefault="00697445" w:rsidP="005304B2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Увеличение строительства жилья эконом-класса с отделкой в г</w:t>
      </w:r>
      <w:r w:rsidR="00AD2160" w:rsidRPr="00217840">
        <w:rPr>
          <w:rFonts w:ascii="Times New Roman" w:hAnsi="Times New Roman"/>
          <w:bCs/>
          <w:sz w:val="28"/>
          <w:szCs w:val="28"/>
        </w:rPr>
        <w:t>ородском округе Химки в целом</w:t>
      </w:r>
      <w:r w:rsidR="007D4818">
        <w:rPr>
          <w:rFonts w:ascii="Times New Roman" w:hAnsi="Times New Roman"/>
          <w:bCs/>
          <w:sz w:val="28"/>
          <w:szCs w:val="28"/>
        </w:rPr>
        <w:t xml:space="preserve"> </w:t>
      </w:r>
      <w:r w:rsidR="007D4818">
        <w:rPr>
          <w:rFonts w:ascii="Times New Roman" w:hAnsi="Times New Roman"/>
          <w:bCs/>
          <w:sz w:val="28"/>
          <w:szCs w:val="28"/>
        </w:rPr>
        <w:br/>
      </w:r>
      <w:r w:rsidR="00AD2160" w:rsidRPr="00217840">
        <w:rPr>
          <w:rFonts w:ascii="Times New Roman" w:hAnsi="Times New Roman"/>
          <w:bCs/>
          <w:sz w:val="28"/>
          <w:szCs w:val="28"/>
        </w:rPr>
        <w:t>и</w:t>
      </w:r>
      <w:r w:rsidRPr="00217840">
        <w:rPr>
          <w:rFonts w:ascii="Times New Roman" w:hAnsi="Times New Roman"/>
          <w:bCs/>
          <w:sz w:val="28"/>
          <w:szCs w:val="28"/>
        </w:rPr>
        <w:t xml:space="preserve"> особенно в микрорайоне Сходня в рамках реализуемого сейчас строительства и в рамках перспективного строительства в будущем, учитывая разрабатываемые проекты планировок.</w:t>
      </w:r>
    </w:p>
    <w:p w14:paraId="7C7E76E1" w14:textId="13247A56" w:rsidR="00F67D6C" w:rsidRPr="001979B3" w:rsidRDefault="00697445" w:rsidP="005304B2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Увеличение строительства жилья эконом-класса с отделкой в рамках реализуемых и будущих договоров ДРЗТ (договоров о развитии застроенных территорий).</w:t>
      </w:r>
    </w:p>
    <w:p w14:paraId="0533CFC4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Это позволит:</w:t>
      </w:r>
    </w:p>
    <w:p w14:paraId="2FB654AA" w14:textId="77777777" w:rsidR="00697445" w:rsidRPr="00217840" w:rsidRDefault="00697445" w:rsidP="005304B2">
      <w:pPr>
        <w:pStyle w:val="af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lastRenderedPageBreak/>
        <w:t xml:space="preserve">снизить среднюю стоимость одного квадратного метра жилья в относительных единицах по сравнению </w:t>
      </w:r>
      <w:r w:rsidR="00E2016E" w:rsidRPr="00217840">
        <w:rPr>
          <w:rFonts w:ascii="Times New Roman" w:hAnsi="Times New Roman"/>
          <w:bCs/>
          <w:sz w:val="28"/>
          <w:szCs w:val="28"/>
        </w:rPr>
        <w:br/>
      </w:r>
      <w:r w:rsidR="008B52CD" w:rsidRPr="00217840">
        <w:rPr>
          <w:rFonts w:ascii="Times New Roman" w:hAnsi="Times New Roman"/>
          <w:bCs/>
          <w:sz w:val="28"/>
          <w:szCs w:val="28"/>
        </w:rPr>
        <w:t>с 2012 годом;</w:t>
      </w:r>
    </w:p>
    <w:p w14:paraId="00DADC06" w14:textId="77777777" w:rsidR="00697445" w:rsidRPr="00217840" w:rsidRDefault="00697445" w:rsidP="005304B2">
      <w:pPr>
        <w:pStyle w:val="af5"/>
        <w:numPr>
          <w:ilvl w:val="0"/>
          <w:numId w:val="11"/>
        </w:numPr>
        <w:suppressAutoHyphens/>
        <w:autoSpaceDE w:val="0"/>
        <w:spacing w:after="0" w:line="240" w:lineRule="auto"/>
        <w:ind w:left="0" w:firstLine="709"/>
        <w:rPr>
          <w:rFonts w:ascii="Times New Roman" w:eastAsia="Calibri" w:hAnsi="Times New Roman"/>
          <w:sz w:val="28"/>
          <w:szCs w:val="28"/>
          <w:lang w:eastAsia="ar-SA"/>
        </w:rPr>
      </w:pPr>
      <w:r w:rsidRPr="00217840">
        <w:rPr>
          <w:rFonts w:ascii="Times New Roman" w:eastAsia="Calibri" w:hAnsi="Times New Roman"/>
          <w:sz w:val="28"/>
          <w:szCs w:val="28"/>
          <w:lang w:eastAsia="ar-SA"/>
        </w:rPr>
        <w:t>повысить уровень обеспеченности населения жильем.</w:t>
      </w:r>
    </w:p>
    <w:p w14:paraId="6737729F" w14:textId="5AEC16EC" w:rsidR="00697445" w:rsidRPr="00217840" w:rsidRDefault="00697445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В последнее время было налажено четкое и конструктивное взаимодействие законодательной</w:t>
      </w:r>
      <w:r w:rsidR="005304B2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и исполнительной властей. Это дало положительный результат в решении поставленных задач социально-экономического развития и позволяет сконцентрировать усилия на решении накопившихся проблем.</w:t>
      </w:r>
    </w:p>
    <w:p w14:paraId="5535308D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В рамках законов Московской области </w:t>
      </w:r>
      <w:r w:rsidR="00824EAC" w:rsidRPr="00217840">
        <w:rPr>
          <w:rFonts w:ascii="Times New Roman" w:hAnsi="Times New Roman"/>
          <w:sz w:val="28"/>
          <w:szCs w:val="28"/>
        </w:rPr>
        <w:t xml:space="preserve">от 24.07.2014 </w:t>
      </w:r>
      <w:r w:rsidRPr="00217840">
        <w:rPr>
          <w:rFonts w:ascii="Times New Roman" w:hAnsi="Times New Roman"/>
          <w:sz w:val="28"/>
          <w:szCs w:val="28"/>
        </w:rPr>
        <w:t xml:space="preserve"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 </w:t>
      </w:r>
      <w:r w:rsidR="00824EAC" w:rsidRPr="00217840">
        <w:rPr>
          <w:rFonts w:ascii="Times New Roman" w:hAnsi="Times New Roman"/>
          <w:sz w:val="28"/>
          <w:szCs w:val="28"/>
        </w:rPr>
        <w:t>и № 107/2014-ОЗ «</w:t>
      </w:r>
      <w:r w:rsidR="00824EAC" w:rsidRPr="00217840">
        <w:rPr>
          <w:rFonts w:ascii="Times New Roman" w:eastAsiaTheme="minorHAnsi" w:hAnsi="Times New Roman"/>
          <w:sz w:val="28"/>
          <w:szCs w:val="28"/>
          <w:lang w:eastAsia="en-US"/>
        </w:rPr>
        <w:t xml:space="preserve"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</w:t>
      </w:r>
      <w:r w:rsidRPr="00217840">
        <w:rPr>
          <w:rFonts w:ascii="Times New Roman" w:hAnsi="Times New Roman"/>
          <w:sz w:val="28"/>
          <w:szCs w:val="28"/>
        </w:rPr>
        <w:t>необходимо создать эффективную систему информационного и структурного взаимодействия между органами местного самоуправле</w:t>
      </w:r>
      <w:r w:rsidR="00824EAC" w:rsidRPr="00217840">
        <w:rPr>
          <w:rFonts w:ascii="Times New Roman" w:hAnsi="Times New Roman"/>
          <w:sz w:val="28"/>
          <w:szCs w:val="28"/>
        </w:rPr>
        <w:t xml:space="preserve">ния городского округа Химки и </w:t>
      </w:r>
      <w:r w:rsidRPr="00217840">
        <w:rPr>
          <w:rFonts w:ascii="Times New Roman" w:hAnsi="Times New Roman"/>
          <w:sz w:val="28"/>
          <w:szCs w:val="28"/>
        </w:rPr>
        <w:t xml:space="preserve">Правительством Московской области, уполномоченными им центральными исполнительными органами  государственной власти Московской области, ведущую к снижению рисков и барьеров для ведения строительного бизнеса в </w:t>
      </w:r>
      <w:r w:rsidR="00BD65FC" w:rsidRPr="00217840">
        <w:rPr>
          <w:rFonts w:ascii="Times New Roman" w:hAnsi="Times New Roman"/>
          <w:sz w:val="28"/>
          <w:szCs w:val="28"/>
        </w:rPr>
        <w:t xml:space="preserve">городском округе </w:t>
      </w:r>
      <w:r w:rsidRPr="00217840">
        <w:rPr>
          <w:rFonts w:ascii="Times New Roman" w:hAnsi="Times New Roman"/>
          <w:sz w:val="28"/>
          <w:szCs w:val="28"/>
        </w:rPr>
        <w:t>Химк</w:t>
      </w:r>
      <w:r w:rsidR="00BD65FC" w:rsidRPr="00217840">
        <w:rPr>
          <w:rFonts w:ascii="Times New Roman" w:hAnsi="Times New Roman"/>
          <w:sz w:val="28"/>
          <w:szCs w:val="28"/>
        </w:rPr>
        <w:t>и</w:t>
      </w:r>
      <w:r w:rsidRPr="00217840">
        <w:rPr>
          <w:rFonts w:ascii="Times New Roman" w:hAnsi="Times New Roman"/>
          <w:sz w:val="28"/>
          <w:szCs w:val="28"/>
        </w:rPr>
        <w:t xml:space="preserve"> и улучшению делового климата. Одним из способов достижения данной цели должно послужить внедрение автоматизированных информационных систем электронного документооборота, в том числе, в области градостроительной деятельности.  Результатом всей указанной деятельности станет дальнейший рост объема инвестиций в строительный сектор городского округа Химки и повышение уровня сбалансированности областной экономики.</w:t>
      </w:r>
    </w:p>
    <w:p w14:paraId="74948103" w14:textId="77777777" w:rsidR="00283BBE" w:rsidRPr="00217840" w:rsidRDefault="00283BBE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EE9E79" w14:textId="77777777" w:rsidR="00283BBE" w:rsidRPr="00217840" w:rsidRDefault="00CF6B66" w:rsidP="005304B2">
      <w:pPr>
        <w:pStyle w:val="af5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 xml:space="preserve"> </w:t>
      </w:r>
      <w:r w:rsidR="00283BBE" w:rsidRPr="00217840">
        <w:rPr>
          <w:rFonts w:ascii="Times New Roman" w:hAnsi="Times New Roman"/>
          <w:b/>
          <w:sz w:val="28"/>
          <w:szCs w:val="28"/>
        </w:rPr>
        <w:t>Основные проблемы сферы реализации муниципальной программы</w:t>
      </w:r>
    </w:p>
    <w:p w14:paraId="55427E32" w14:textId="77777777" w:rsidR="001B0858" w:rsidRPr="00217840" w:rsidRDefault="001B0858" w:rsidP="005304B2">
      <w:pPr>
        <w:pStyle w:val="af5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72F01E26" w14:textId="74B918FC" w:rsidR="001B0858" w:rsidRPr="00217840" w:rsidRDefault="001B0858" w:rsidP="005304B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217840">
        <w:rPr>
          <w:rFonts w:eastAsia="Calibri"/>
          <w:sz w:val="28"/>
          <w:szCs w:val="28"/>
        </w:rPr>
        <w:t>Основными проблемами в сфере развития жилищного строительства являются отсутствие средств на строительство объектов социальной и дорожной инфраструктуры, необходимых для обеспечения комплексного освоения и развития территорий. Это приводит к отставанию строительства объектов социальной сферы, автодорог.</w:t>
      </w:r>
    </w:p>
    <w:p w14:paraId="00C19DC8" w14:textId="77777777" w:rsidR="001B0858" w:rsidRPr="00217840" w:rsidRDefault="001B0858" w:rsidP="005304B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217840">
        <w:rPr>
          <w:rFonts w:eastAsia="Calibri"/>
          <w:sz w:val="28"/>
          <w:szCs w:val="28"/>
        </w:rPr>
        <w:t xml:space="preserve">Существует потребность не только в комплексном освоении новых территорий в целях жилищного строительства, но и в комплексном развитии застроенных территорий с целью их более эффективного использования и ликвидации ветхого жилого фонда. </w:t>
      </w:r>
    </w:p>
    <w:p w14:paraId="1ECEAC71" w14:textId="77777777" w:rsidR="001B0858" w:rsidRPr="00217840" w:rsidRDefault="006B7D8B" w:rsidP="005304B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217840">
        <w:rPr>
          <w:rFonts w:eastAsia="Calibri"/>
          <w:sz w:val="28"/>
          <w:szCs w:val="28"/>
        </w:rPr>
        <w:t>В</w:t>
      </w:r>
      <w:r w:rsidR="001B0858" w:rsidRPr="00217840">
        <w:rPr>
          <w:rFonts w:eastAsia="Calibri"/>
          <w:sz w:val="28"/>
          <w:szCs w:val="28"/>
        </w:rPr>
        <w:t xml:space="preserve">етхий жилищный фонд не только представляет собой угрозу жизни и здоровью граждан, но и ухудшает внешний облик городского округа, сдерживает развитие городской инфраструктуры, снижает инвестиционную </w:t>
      </w:r>
      <w:r w:rsidR="001B0858" w:rsidRPr="00217840">
        <w:rPr>
          <w:rFonts w:eastAsia="Calibri"/>
          <w:sz w:val="28"/>
          <w:szCs w:val="28"/>
        </w:rPr>
        <w:lastRenderedPageBreak/>
        <w:t xml:space="preserve">привлекательность. В целях обеспечения безопасных условий проживания граждан одной из основных задач органа местного самоуправления является решение вопросов переселения граждан из ветхого жилищного фонда и его </w:t>
      </w:r>
      <w:r w:rsidR="005E039B" w:rsidRPr="00217840">
        <w:rPr>
          <w:rFonts w:eastAsia="Calibri"/>
          <w:sz w:val="28"/>
          <w:szCs w:val="28"/>
        </w:rPr>
        <w:t>ликвидация</w:t>
      </w:r>
      <w:r w:rsidR="001B0858" w:rsidRPr="00217840">
        <w:rPr>
          <w:rFonts w:eastAsia="Calibri"/>
          <w:sz w:val="28"/>
          <w:szCs w:val="28"/>
        </w:rPr>
        <w:t>.</w:t>
      </w:r>
    </w:p>
    <w:p w14:paraId="7850EEC0" w14:textId="7785618B" w:rsidR="00317DD2" w:rsidRPr="00217840" w:rsidRDefault="00317DD2" w:rsidP="005304B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217840">
        <w:rPr>
          <w:rFonts w:eastAsia="Calibri"/>
          <w:sz w:val="28"/>
          <w:szCs w:val="28"/>
        </w:rPr>
        <w:t xml:space="preserve">Основными проблемами в сфере </w:t>
      </w:r>
      <w:r w:rsidR="00566532" w:rsidRPr="00217840">
        <w:rPr>
          <w:bCs/>
          <w:sz w:val="28"/>
          <w:szCs w:val="28"/>
        </w:rPr>
        <w:t>создания комфортных условий проживания для жителей городского округа Химки</w:t>
      </w:r>
      <w:r w:rsidR="00566532" w:rsidRPr="00217840">
        <w:rPr>
          <w:rFonts w:eastAsia="Calibri"/>
          <w:sz w:val="28"/>
          <w:szCs w:val="28"/>
        </w:rPr>
        <w:t xml:space="preserve"> </w:t>
      </w:r>
      <w:r w:rsidRPr="00217840">
        <w:rPr>
          <w:rFonts w:eastAsia="Calibri"/>
          <w:sz w:val="28"/>
          <w:szCs w:val="28"/>
        </w:rPr>
        <w:t xml:space="preserve">являются высокая стоимость </w:t>
      </w:r>
      <w:r w:rsidR="00B4557F" w:rsidRPr="00217840">
        <w:rPr>
          <w:rFonts w:eastAsia="Calibri"/>
          <w:sz w:val="28"/>
          <w:szCs w:val="28"/>
        </w:rPr>
        <w:t>жилья</w:t>
      </w:r>
      <w:r w:rsidR="00292382" w:rsidRPr="00217840">
        <w:rPr>
          <w:rFonts w:eastAsia="Calibri"/>
          <w:sz w:val="28"/>
          <w:szCs w:val="28"/>
        </w:rPr>
        <w:t xml:space="preserve"> и </w:t>
      </w:r>
      <w:r w:rsidRPr="00217840">
        <w:rPr>
          <w:rFonts w:eastAsia="Calibri"/>
          <w:sz w:val="28"/>
          <w:szCs w:val="28"/>
        </w:rPr>
        <w:t>отсутствие у граждан доходов, позволяющих</w:t>
      </w:r>
      <w:r w:rsidR="00B4557F" w:rsidRPr="00217840">
        <w:rPr>
          <w:rFonts w:eastAsia="Calibri"/>
          <w:sz w:val="28"/>
          <w:szCs w:val="28"/>
        </w:rPr>
        <w:t xml:space="preserve"> оплатить полную стоимость жилья или приобрести жилую площадь в собственность с использованием ипотечного кредита. Указанные проблемы не только создают социальное напряжение в обществе, наличие или отсутствие жилья влияют на структуру и качество кадрового потенциала в таких сферах, как образование, медицина</w:t>
      </w:r>
      <w:r w:rsidR="000E4477" w:rsidRPr="00217840">
        <w:rPr>
          <w:rFonts w:eastAsia="Calibri"/>
          <w:sz w:val="28"/>
          <w:szCs w:val="28"/>
        </w:rPr>
        <w:t xml:space="preserve"> и других, сопряженных с ними.</w:t>
      </w:r>
      <w:r w:rsidR="00B4557F" w:rsidRPr="00217840">
        <w:rPr>
          <w:rFonts w:eastAsia="Calibri"/>
          <w:sz w:val="28"/>
          <w:szCs w:val="28"/>
        </w:rPr>
        <w:t xml:space="preserve"> </w:t>
      </w:r>
      <w:r w:rsidR="000E4477" w:rsidRPr="00217840">
        <w:rPr>
          <w:rFonts w:eastAsia="Calibri"/>
          <w:sz w:val="28"/>
          <w:szCs w:val="28"/>
        </w:rPr>
        <w:t xml:space="preserve">Одной из основных задач органа местного самоуправления является предоставление мер </w:t>
      </w:r>
      <w:r w:rsidRPr="00217840">
        <w:rPr>
          <w:rFonts w:eastAsia="Calibri"/>
          <w:sz w:val="28"/>
          <w:szCs w:val="28"/>
        </w:rPr>
        <w:t>соц</w:t>
      </w:r>
      <w:r w:rsidR="000E4477" w:rsidRPr="00217840">
        <w:rPr>
          <w:rFonts w:eastAsia="Calibri"/>
          <w:sz w:val="28"/>
          <w:szCs w:val="28"/>
        </w:rPr>
        <w:t>иальной поддержки в виде софинансирования расходов на приобретение жилья</w:t>
      </w:r>
      <w:r w:rsidR="00B1259A" w:rsidRPr="00217840">
        <w:rPr>
          <w:rFonts w:eastAsia="Calibri"/>
          <w:sz w:val="28"/>
          <w:szCs w:val="28"/>
        </w:rPr>
        <w:t xml:space="preserve"> или его предоставление</w:t>
      </w:r>
      <w:r w:rsidR="000E4477" w:rsidRPr="00217840">
        <w:rPr>
          <w:rFonts w:eastAsia="Calibri"/>
          <w:sz w:val="28"/>
          <w:szCs w:val="28"/>
        </w:rPr>
        <w:t xml:space="preserve"> в рамках подпрограмм «</w:t>
      </w:r>
      <w:r w:rsidR="00292382" w:rsidRPr="00217840">
        <w:rPr>
          <w:rFonts w:eastAsia="Calibri"/>
          <w:sz w:val="28"/>
          <w:szCs w:val="28"/>
        </w:rPr>
        <w:t>Обеспечение жильем молодых семей», «Обеспечение жильем детей - сирот и детей, оставшихся без попечения родителей, а также лиц из их числа», «Обеспечение жильем отдельных категорий граждан, установленных федеральным законодательством», «Социальная ипотека».</w:t>
      </w:r>
    </w:p>
    <w:p w14:paraId="53E43A01" w14:textId="77777777" w:rsidR="00937A83" w:rsidRPr="00217840" w:rsidRDefault="00937A83" w:rsidP="005304B2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</w:p>
    <w:p w14:paraId="759214BF" w14:textId="77777777" w:rsidR="00283BBE" w:rsidRPr="00217840" w:rsidRDefault="00CF6B66" w:rsidP="005304B2">
      <w:pPr>
        <w:pStyle w:val="af5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 xml:space="preserve"> </w:t>
      </w:r>
      <w:r w:rsidR="00283BBE" w:rsidRPr="00217840">
        <w:rPr>
          <w:rFonts w:ascii="Times New Roman" w:hAnsi="Times New Roman"/>
          <w:b/>
          <w:sz w:val="28"/>
          <w:szCs w:val="28"/>
        </w:rPr>
        <w:t>Инерционный прогноз развития сферы реализации муниципальной программы</w:t>
      </w:r>
    </w:p>
    <w:p w14:paraId="0032E22B" w14:textId="77777777" w:rsidR="00283BBE" w:rsidRPr="00217840" w:rsidRDefault="00283BBE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1B4BFC" w14:textId="77777777" w:rsidR="006570CE" w:rsidRPr="00217840" w:rsidRDefault="006570CE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t xml:space="preserve">Инерционный прогноз развития </w:t>
      </w:r>
      <w:r w:rsidR="00AD0AA0" w:rsidRPr="00217840">
        <w:rPr>
          <w:rFonts w:ascii="Times New Roman" w:eastAsia="Calibri" w:hAnsi="Times New Roman"/>
          <w:sz w:val="28"/>
          <w:szCs w:val="28"/>
        </w:rPr>
        <w:t>сферы жилищного строительства</w:t>
      </w:r>
      <w:r w:rsidR="003A10A6" w:rsidRPr="00217840">
        <w:rPr>
          <w:rFonts w:ascii="Times New Roman" w:eastAsia="Calibri" w:hAnsi="Times New Roman"/>
          <w:sz w:val="28"/>
          <w:szCs w:val="28"/>
        </w:rPr>
        <w:t xml:space="preserve"> и</w:t>
      </w:r>
      <w:r w:rsidR="003A10A6" w:rsidRPr="00217840">
        <w:rPr>
          <w:rFonts w:ascii="Times New Roman" w:hAnsi="Times New Roman"/>
          <w:bCs/>
          <w:sz w:val="28"/>
          <w:szCs w:val="28"/>
        </w:rPr>
        <w:t xml:space="preserve"> создания комфортных условий проживания для жителей городского округа Химки</w:t>
      </w:r>
      <w:r w:rsidRPr="00217840">
        <w:rPr>
          <w:rFonts w:ascii="Times New Roman" w:eastAsia="Calibri" w:hAnsi="Times New Roman"/>
          <w:sz w:val="28"/>
          <w:szCs w:val="28"/>
        </w:rPr>
        <w:t xml:space="preserve"> к:</w:t>
      </w:r>
    </w:p>
    <w:p w14:paraId="213EDD83" w14:textId="77777777" w:rsidR="00AD2160" w:rsidRPr="00217840" w:rsidRDefault="006570CE" w:rsidP="005304B2">
      <w:pPr>
        <w:pStyle w:val="af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t>отставанию темпов строительства объектов социальной инфраструктуры – детских садов, школ, учреждений здравоохранения; отставанию организации и формирования городских общественных пространств и элементов благоустройства территории городского округа;</w:t>
      </w:r>
    </w:p>
    <w:p w14:paraId="03C4C016" w14:textId="77777777" w:rsidR="00AD2160" w:rsidRPr="00217840" w:rsidRDefault="00AD2160" w:rsidP="005304B2">
      <w:pPr>
        <w:pStyle w:val="af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t xml:space="preserve"> </w:t>
      </w:r>
      <w:r w:rsidR="00937A83" w:rsidRPr="00217840">
        <w:rPr>
          <w:rFonts w:ascii="Times New Roman" w:eastAsia="Calibri" w:hAnsi="Times New Roman"/>
          <w:sz w:val="28"/>
          <w:szCs w:val="28"/>
        </w:rPr>
        <w:t xml:space="preserve">снижению качества объектов социальной и транспортной инфраструктур, обусловленного отставанием </w:t>
      </w:r>
      <w:r w:rsidR="00F93D5D" w:rsidRPr="00217840">
        <w:rPr>
          <w:rFonts w:ascii="Times New Roman" w:eastAsia="Calibri" w:hAnsi="Times New Roman"/>
          <w:sz w:val="28"/>
          <w:szCs w:val="28"/>
        </w:rPr>
        <w:br/>
      </w:r>
      <w:r w:rsidR="00937A83" w:rsidRPr="00217840">
        <w:rPr>
          <w:rFonts w:ascii="Times New Roman" w:eastAsia="Calibri" w:hAnsi="Times New Roman"/>
          <w:sz w:val="28"/>
          <w:szCs w:val="28"/>
        </w:rPr>
        <w:t>в строительстве, реконструкции и своевременном обновлении жилого фонда, износом улично-дорожной сети, отсутствием мест парковки индивидуальных автомобилей, необходимых для обеспечения комплексного</w:t>
      </w:r>
      <w:r w:rsidR="00A97407" w:rsidRPr="00217840">
        <w:rPr>
          <w:rFonts w:ascii="Times New Roman" w:eastAsia="Calibri" w:hAnsi="Times New Roman"/>
          <w:sz w:val="28"/>
          <w:szCs w:val="28"/>
        </w:rPr>
        <w:t xml:space="preserve"> освоения </w:t>
      </w:r>
      <w:r w:rsidR="00F93D5D" w:rsidRPr="00217840">
        <w:rPr>
          <w:rFonts w:ascii="Times New Roman" w:eastAsia="Calibri" w:hAnsi="Times New Roman"/>
          <w:sz w:val="28"/>
          <w:szCs w:val="28"/>
        </w:rPr>
        <w:br/>
      </w:r>
      <w:r w:rsidR="00A97407" w:rsidRPr="00217840">
        <w:rPr>
          <w:rFonts w:ascii="Times New Roman" w:eastAsia="Calibri" w:hAnsi="Times New Roman"/>
          <w:sz w:val="28"/>
          <w:szCs w:val="28"/>
        </w:rPr>
        <w:t>и развития территорий;</w:t>
      </w:r>
    </w:p>
    <w:p w14:paraId="2E09C923" w14:textId="1D0D1B5F" w:rsidR="00AD2160" w:rsidRPr="00217840" w:rsidRDefault="006570CE" w:rsidP="005304B2">
      <w:pPr>
        <w:pStyle w:val="af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t xml:space="preserve">отставанию темпов создания новых </w:t>
      </w:r>
      <w:r w:rsidR="00A57C0C" w:rsidRPr="00217840">
        <w:rPr>
          <w:rFonts w:ascii="Times New Roman" w:eastAsia="Calibri" w:hAnsi="Times New Roman"/>
          <w:sz w:val="28"/>
          <w:szCs w:val="28"/>
        </w:rPr>
        <w:t>рабочих мест вследствие</w:t>
      </w:r>
      <w:r w:rsidRPr="00217840">
        <w:rPr>
          <w:rFonts w:ascii="Times New Roman" w:eastAsia="Calibri" w:hAnsi="Times New Roman"/>
          <w:sz w:val="28"/>
          <w:szCs w:val="28"/>
        </w:rPr>
        <w:t xml:space="preserve"> </w:t>
      </w:r>
      <w:r w:rsidR="00AD2160" w:rsidRPr="00217840">
        <w:rPr>
          <w:rFonts w:ascii="Times New Roman" w:eastAsia="Calibri" w:hAnsi="Times New Roman"/>
          <w:sz w:val="28"/>
          <w:szCs w:val="28"/>
        </w:rPr>
        <w:t>необеспечения</w:t>
      </w:r>
      <w:r w:rsidRPr="00217840">
        <w:rPr>
          <w:rFonts w:ascii="Times New Roman" w:eastAsia="Calibri" w:hAnsi="Times New Roman"/>
          <w:sz w:val="28"/>
          <w:szCs w:val="28"/>
        </w:rPr>
        <w:t xml:space="preserve"> социальными объектами, транспортной инфраструктурой и </w:t>
      </w:r>
      <w:r w:rsidR="00A57C0C" w:rsidRPr="00217840">
        <w:rPr>
          <w:rFonts w:ascii="Times New Roman" w:eastAsia="Calibri" w:hAnsi="Times New Roman"/>
          <w:sz w:val="28"/>
          <w:szCs w:val="28"/>
        </w:rPr>
        <w:t>жильем</w:t>
      </w:r>
      <w:r w:rsidRPr="00217840">
        <w:rPr>
          <w:rFonts w:ascii="Times New Roman" w:eastAsia="Calibri" w:hAnsi="Times New Roman"/>
          <w:sz w:val="28"/>
          <w:szCs w:val="28"/>
        </w:rPr>
        <w:t>;</w:t>
      </w:r>
    </w:p>
    <w:p w14:paraId="4875FF95" w14:textId="77777777" w:rsidR="006570CE" w:rsidRPr="00217840" w:rsidRDefault="006570CE" w:rsidP="005304B2">
      <w:pPr>
        <w:pStyle w:val="af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t xml:space="preserve">застою в процессах реконструкции жилых зданий, ликвидации </w:t>
      </w:r>
      <w:r w:rsidR="00A57C0C" w:rsidRPr="00217840">
        <w:rPr>
          <w:rFonts w:ascii="Times New Roman" w:eastAsia="Calibri" w:hAnsi="Times New Roman"/>
          <w:sz w:val="28"/>
          <w:szCs w:val="28"/>
        </w:rPr>
        <w:t xml:space="preserve">ветхого, </w:t>
      </w:r>
      <w:r w:rsidR="00A97407" w:rsidRPr="00217840">
        <w:rPr>
          <w:rFonts w:ascii="Times New Roman" w:eastAsia="Calibri" w:hAnsi="Times New Roman"/>
          <w:sz w:val="28"/>
          <w:szCs w:val="28"/>
        </w:rPr>
        <w:t>устаревшего жилья;</w:t>
      </w:r>
    </w:p>
    <w:p w14:paraId="71DAD5FC" w14:textId="77777777" w:rsidR="006570CE" w:rsidRPr="00217840" w:rsidRDefault="006570CE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17840">
        <w:rPr>
          <w:rFonts w:ascii="Times New Roman" w:eastAsia="Calibri" w:hAnsi="Times New Roman"/>
          <w:sz w:val="28"/>
          <w:szCs w:val="28"/>
        </w:rPr>
        <w:lastRenderedPageBreak/>
        <w:t>Все эти обстоятельства приведут к существенному дисбалансу между высоким историческим, географическим, природным и, главное, человеческим потенциалом городского округа и недостаточным качеством жизни населения.</w:t>
      </w:r>
    </w:p>
    <w:p w14:paraId="645F6E57" w14:textId="77777777" w:rsidR="006768C8" w:rsidRPr="00217840" w:rsidRDefault="006768C8" w:rsidP="00530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18EDFA" w14:textId="77777777" w:rsidR="00697445" w:rsidRPr="00217840" w:rsidRDefault="00697445" w:rsidP="005304B2">
      <w:pPr>
        <w:pStyle w:val="af5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>Прогноз развития сферы реализации муниципальной программы</w:t>
      </w:r>
      <w:r w:rsidR="00D74675" w:rsidRPr="00217840">
        <w:rPr>
          <w:rFonts w:ascii="Times New Roman" w:hAnsi="Times New Roman"/>
          <w:b/>
          <w:sz w:val="28"/>
          <w:szCs w:val="28"/>
        </w:rPr>
        <w:t xml:space="preserve"> с учетом реализации муниципальной программы, включая возможные варианты решения проблемы</w:t>
      </w:r>
      <w:r w:rsidRPr="00217840">
        <w:rPr>
          <w:rFonts w:ascii="Times New Roman" w:hAnsi="Times New Roman"/>
          <w:b/>
          <w:sz w:val="28"/>
          <w:szCs w:val="28"/>
        </w:rPr>
        <w:t>, оценк</w:t>
      </w:r>
      <w:r w:rsidR="00D74675" w:rsidRPr="00217840">
        <w:rPr>
          <w:rFonts w:ascii="Times New Roman" w:hAnsi="Times New Roman"/>
          <w:b/>
          <w:sz w:val="28"/>
          <w:szCs w:val="28"/>
        </w:rPr>
        <w:t>у</w:t>
      </w:r>
      <w:r w:rsidRPr="00217840">
        <w:rPr>
          <w:rFonts w:ascii="Times New Roman" w:hAnsi="Times New Roman"/>
          <w:b/>
          <w:sz w:val="28"/>
          <w:szCs w:val="28"/>
        </w:rPr>
        <w:t xml:space="preserve"> преимуществ и рисков, </w:t>
      </w:r>
      <w:r w:rsidR="00D74675" w:rsidRPr="00217840">
        <w:rPr>
          <w:rFonts w:ascii="Times New Roman" w:hAnsi="Times New Roman"/>
          <w:b/>
          <w:sz w:val="28"/>
          <w:szCs w:val="28"/>
        </w:rPr>
        <w:t>возникающих при выборе различных вариантов</w:t>
      </w:r>
      <w:r w:rsidRPr="00217840">
        <w:rPr>
          <w:rFonts w:ascii="Times New Roman" w:hAnsi="Times New Roman"/>
          <w:b/>
          <w:sz w:val="28"/>
          <w:szCs w:val="28"/>
        </w:rPr>
        <w:t xml:space="preserve"> решения</w:t>
      </w:r>
      <w:r w:rsidR="00D74675" w:rsidRPr="00217840">
        <w:rPr>
          <w:rFonts w:ascii="Times New Roman" w:hAnsi="Times New Roman"/>
          <w:b/>
          <w:sz w:val="28"/>
          <w:szCs w:val="28"/>
        </w:rPr>
        <w:t xml:space="preserve"> проблем</w:t>
      </w:r>
      <w:r w:rsidRPr="00217840">
        <w:rPr>
          <w:rFonts w:ascii="Times New Roman" w:hAnsi="Times New Roman"/>
          <w:b/>
          <w:sz w:val="28"/>
          <w:szCs w:val="28"/>
        </w:rPr>
        <w:t>.</w:t>
      </w:r>
    </w:p>
    <w:p w14:paraId="236E58A7" w14:textId="77777777" w:rsidR="00AD2160" w:rsidRPr="00217840" w:rsidRDefault="00AD2160" w:rsidP="005304B2">
      <w:pPr>
        <w:pStyle w:val="af5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5B4BC76C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городского округа Химки определяют новую стратегию развития жилищной сферы городского округа Химки, основанную на следующих приоритетах:</w:t>
      </w:r>
    </w:p>
    <w:p w14:paraId="052E6263" w14:textId="2FFC5B9A" w:rsidR="00697445" w:rsidRPr="00217840" w:rsidRDefault="00697445" w:rsidP="005304B2">
      <w:pPr>
        <w:pStyle w:val="af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комплексное развитие застроенных и застраиваемых территорий и их обеспечение застройкой социальной, дорожной и инженерной инфраструктурами на основе документов территориального планирования, реформирование и улучшение качества жилищно-коммунального хозяйства;</w:t>
      </w:r>
    </w:p>
    <w:p w14:paraId="5F8135DF" w14:textId="77777777" w:rsidR="00697445" w:rsidRPr="00217840" w:rsidRDefault="00697445" w:rsidP="005304B2">
      <w:pPr>
        <w:pStyle w:val="af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поддержка отдельных категорий граждан городского округа Химки, определенных законодательством, </w:t>
      </w:r>
      <w:r w:rsidR="00F93D5D" w:rsidRPr="00217840">
        <w:rPr>
          <w:rFonts w:ascii="Times New Roman" w:hAnsi="Times New Roman"/>
          <w:bCs/>
          <w:sz w:val="28"/>
          <w:szCs w:val="28"/>
        </w:rPr>
        <w:br/>
      </w:r>
      <w:r w:rsidRPr="00217840">
        <w:rPr>
          <w:rFonts w:ascii="Times New Roman" w:hAnsi="Times New Roman"/>
          <w:bCs/>
          <w:sz w:val="28"/>
          <w:szCs w:val="28"/>
        </w:rPr>
        <w:t>в улучшении жилищных условий за счет средств бюджетов всех уровней в пределах установленных социальных стандартов и в соответствии с объемом государственных обязательств;</w:t>
      </w:r>
    </w:p>
    <w:p w14:paraId="7AFC97E8" w14:textId="4179CB63" w:rsidR="00697445" w:rsidRPr="00217840" w:rsidRDefault="00697445" w:rsidP="005304B2">
      <w:pPr>
        <w:pStyle w:val="af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развитие нормативной правовой базы, создающей правовые, экономические, социальные</w:t>
      </w:r>
      <w:r w:rsidR="005304B2">
        <w:rPr>
          <w:rFonts w:ascii="Times New Roman" w:hAnsi="Times New Roman"/>
          <w:bCs/>
          <w:sz w:val="28"/>
          <w:szCs w:val="28"/>
        </w:rPr>
        <w:br/>
      </w:r>
      <w:r w:rsidRPr="00217840">
        <w:rPr>
          <w:rFonts w:ascii="Times New Roman" w:hAnsi="Times New Roman"/>
          <w:bCs/>
          <w:sz w:val="28"/>
          <w:szCs w:val="28"/>
        </w:rPr>
        <w:t>и организационные предпосылки для решения жилищной пр</w:t>
      </w:r>
      <w:r w:rsidR="00F93D5D" w:rsidRPr="00217840">
        <w:rPr>
          <w:rFonts w:ascii="Times New Roman" w:hAnsi="Times New Roman"/>
          <w:bCs/>
          <w:sz w:val="28"/>
          <w:szCs w:val="28"/>
        </w:rPr>
        <w:t>облемы в городском округе Химки;</w:t>
      </w:r>
    </w:p>
    <w:p w14:paraId="475C8EB3" w14:textId="77777777" w:rsidR="00697445" w:rsidRPr="00217840" w:rsidRDefault="00697445" w:rsidP="005304B2">
      <w:pPr>
        <w:pStyle w:val="af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</w:t>
      </w:r>
      <w:r w:rsidR="008B1C66" w:rsidRPr="00217840">
        <w:rPr>
          <w:rFonts w:ascii="Times New Roman" w:hAnsi="Times New Roman"/>
          <w:bCs/>
          <w:sz w:val="28"/>
          <w:szCs w:val="28"/>
        </w:rPr>
        <w:t xml:space="preserve"> состав муниципальной программы, </w:t>
      </w:r>
      <w:r w:rsidRPr="00217840">
        <w:rPr>
          <w:rFonts w:ascii="Times New Roman" w:hAnsi="Times New Roman"/>
          <w:bCs/>
          <w:sz w:val="28"/>
          <w:szCs w:val="28"/>
        </w:rPr>
        <w:t>при проведении которых будут сконцентрированы основные финан</w:t>
      </w:r>
      <w:r w:rsidR="00F93D5D" w:rsidRPr="00217840">
        <w:rPr>
          <w:rFonts w:ascii="Times New Roman" w:hAnsi="Times New Roman"/>
          <w:bCs/>
          <w:sz w:val="28"/>
          <w:szCs w:val="28"/>
        </w:rPr>
        <w:t>совые и организационные усилия.</w:t>
      </w:r>
    </w:p>
    <w:p w14:paraId="2B368999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При этом к рискам реализации муниципальной программы, которыми может управлять Администрация</w:t>
      </w:r>
      <w:r w:rsidR="00DE47BD" w:rsidRPr="00217840">
        <w:rPr>
          <w:rFonts w:ascii="Times New Roman" w:hAnsi="Times New Roman"/>
          <w:bCs/>
          <w:sz w:val="28"/>
          <w:szCs w:val="28"/>
        </w:rPr>
        <w:t xml:space="preserve"> городского </w:t>
      </w:r>
      <w:r w:rsidR="00DA34F6" w:rsidRPr="00217840">
        <w:rPr>
          <w:rFonts w:ascii="Times New Roman" w:hAnsi="Times New Roman"/>
          <w:bCs/>
          <w:sz w:val="28"/>
          <w:szCs w:val="28"/>
        </w:rPr>
        <w:t xml:space="preserve">округа </w:t>
      </w:r>
      <w:r w:rsidR="00DE47BD" w:rsidRPr="00217840">
        <w:rPr>
          <w:rFonts w:ascii="Times New Roman" w:hAnsi="Times New Roman"/>
          <w:bCs/>
          <w:sz w:val="28"/>
          <w:szCs w:val="28"/>
        </w:rPr>
        <w:t>Химки</w:t>
      </w:r>
      <w:r w:rsidRPr="00217840">
        <w:rPr>
          <w:rFonts w:ascii="Times New Roman" w:hAnsi="Times New Roman"/>
          <w:bCs/>
          <w:sz w:val="28"/>
          <w:szCs w:val="28"/>
        </w:rPr>
        <w:t>, уменьшая вероятность их возникновения, следует отнести следующие:</w:t>
      </w:r>
    </w:p>
    <w:p w14:paraId="6649757E" w14:textId="77777777" w:rsidR="00697445" w:rsidRPr="00217840" w:rsidRDefault="00697445" w:rsidP="005304B2">
      <w:pPr>
        <w:pStyle w:val="af5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риск, связанный с недостаточно быстрым формированием структуры и механизмов, предусмотренных структурными преобразованиями, происходящими в Московской области в настоящий момент, может привести </w:t>
      </w:r>
      <w:r w:rsidR="00F93D5D" w:rsidRPr="00217840">
        <w:rPr>
          <w:rFonts w:ascii="Times New Roman" w:hAnsi="Times New Roman"/>
          <w:bCs/>
          <w:sz w:val="28"/>
          <w:szCs w:val="28"/>
        </w:rPr>
        <w:br/>
      </w:r>
      <w:r w:rsidRPr="00217840">
        <w:rPr>
          <w:rFonts w:ascii="Times New Roman" w:hAnsi="Times New Roman"/>
          <w:bCs/>
          <w:sz w:val="28"/>
          <w:szCs w:val="28"/>
        </w:rPr>
        <w:t xml:space="preserve">к не полному достижению планируемых результатов Муниципальной программы, особенно на ее начальной стадии. Данный риск можно оценить, как высокий, поскольку формирование новых механизмов в рамках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>униципальной программы не только в большинстве случаев требует нормативного регулирования, но также может потребовать значительных сроков практического внедрения;</w:t>
      </w:r>
    </w:p>
    <w:p w14:paraId="2B2D447B" w14:textId="77777777" w:rsidR="00697445" w:rsidRPr="00217840" w:rsidRDefault="00697445" w:rsidP="005304B2">
      <w:pPr>
        <w:pStyle w:val="af5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lastRenderedPageBreak/>
        <w:t xml:space="preserve">операционные риски, связанные с ошибками управления реализацией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программы, в том числе отдельных ее исполнителей, неготовности организационной инфраструктуры к решению задач, поставленных </w:t>
      </w:r>
      <w:r w:rsidR="008B1C66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программой, что может привести к неэффективному использованию бюджетных средств, невыполнению ряда мероприятий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 или задержке в их выполнении. </w:t>
      </w:r>
    </w:p>
    <w:p w14:paraId="02A8F722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В рамках данной группы рисков можно выделить два основных:</w:t>
      </w:r>
    </w:p>
    <w:p w14:paraId="271D7BAA" w14:textId="7F52F669" w:rsidR="00697445" w:rsidRPr="00217840" w:rsidRDefault="00697445" w:rsidP="005304B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риск исполнителя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программы, который связан с возникновением проблем в реализации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 в результате недостаточной квалификации и (или) недобросовестности ответственных исполнителей, что может привести к неэффективному использованию бюджетных средств, невыполнению ряда мероприятий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программы. Данный риск обусловлен большим количеством участников реализации мероприятий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программы, отсутствием должной координации и взаимодействия между ними в связи с переходным периодом, связанным с передачей полномочий </w:t>
      </w:r>
      <w:r w:rsidRPr="00217840">
        <w:rPr>
          <w:rFonts w:ascii="Times New Roman" w:hAnsi="Times New Roman"/>
          <w:sz w:val="28"/>
          <w:szCs w:val="28"/>
        </w:rPr>
        <w:t xml:space="preserve">между органами местного самоуправления муниципальных образований и исполнительными органами государственной власти Московской области формирование которых </w:t>
      </w:r>
      <w:r w:rsidR="00F93D5D" w:rsidRPr="00217840">
        <w:rPr>
          <w:rFonts w:ascii="Times New Roman" w:hAnsi="Times New Roman"/>
          <w:sz w:val="28"/>
          <w:szCs w:val="28"/>
        </w:rPr>
        <w:t>осуществляется в данный момент;</w:t>
      </w:r>
    </w:p>
    <w:p w14:paraId="311DF7F6" w14:textId="2CC427B0" w:rsidR="00697445" w:rsidRPr="00217840" w:rsidRDefault="00697445" w:rsidP="005304B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организационный риск, который связан с несоответствием организационной инфраструктуры реализации муниципальной программы ее задачам, задержкой формирования соответствующих организационных систем к сроку начала реализации мероприятий муниципальной программы. Большое число участников реализации муниципальной программы, а также высокая зависимость реализации мероприятий муниципальной программы от принятия необходимых организационных решений требуют высокой степени координации их деятельности и отлаженных административных процедур для снижения данного риска. Реализация данного риска может привести к задержкам в реализации муниципальной программы, срыву сроков и результатов в</w:t>
      </w:r>
      <w:r w:rsidR="007A078A" w:rsidRPr="00217840">
        <w:rPr>
          <w:rFonts w:ascii="Times New Roman" w:hAnsi="Times New Roman"/>
          <w:bCs/>
          <w:sz w:val="28"/>
          <w:szCs w:val="28"/>
        </w:rPr>
        <w:t>ыполнения отдельных мероприятий.</w:t>
      </w:r>
    </w:p>
    <w:p w14:paraId="65BE629F" w14:textId="2BD870B2" w:rsidR="00697445" w:rsidRPr="00217840" w:rsidRDefault="00697445" w:rsidP="005304B2">
      <w:pPr>
        <w:pStyle w:val="af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риск финансового обеспечения, который связан с финансированием муниципальной программы в неполном объеме, как за счет бюджетных, так и внебюджетных источников. Данный риск возникает по причине значительной продолжительности муниципальной программы, а также высокой зависимости ее успешной реализации от привлечения внебюджетных источников. Однако, учитывая формируемую практику программного бюджета в части обеспечения реализации муниципальной программы за счет средств бюджетов, а также предусмотренные муниципальной программой меры по созданию условий для привлечения средств внебюджетных источников, риск сбоев в реализации муниципальной программы по причине недофинансирования можно считать умеренным.</w:t>
      </w:r>
    </w:p>
    <w:p w14:paraId="53DA47D3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lastRenderedPageBreak/>
        <w:t>Реализации муниципальной программы угрожают следующие риски, которые связаны с изменениями внешней среды и которыми невозможно управлять в рамках реализации программы:</w:t>
      </w:r>
    </w:p>
    <w:p w14:paraId="7802503A" w14:textId="77777777" w:rsidR="00697445" w:rsidRPr="00217840" w:rsidRDefault="00697445" w:rsidP="005304B2">
      <w:pPr>
        <w:pStyle w:val="af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риск ухудшения состояния экономики в целом,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</w:t>
      </w:r>
      <w:r w:rsidRPr="00217840">
        <w:rPr>
          <w:rFonts w:ascii="Times New Roman" w:hAnsi="Times New Roman"/>
          <w:sz w:val="28"/>
          <w:szCs w:val="28"/>
        </w:rPr>
        <w:t xml:space="preserve"> снижению инвестиций за счет привлечения средств банков </w:t>
      </w:r>
      <w:r w:rsidR="007A078A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и других кредитных организаций</w:t>
      </w:r>
      <w:r w:rsidRPr="00217840">
        <w:rPr>
          <w:rFonts w:ascii="Times New Roman" w:hAnsi="Times New Roman"/>
          <w:bCs/>
          <w:sz w:val="28"/>
          <w:szCs w:val="28"/>
        </w:rPr>
        <w:t>, в том числе зарубежных. Учитывая достаточно высокую зависимость экономики России от мировых цен на углеводородные ресурсы, а также опыт последнего финансово-экономического кризиса, который оказал существенное негативное влияние на динамику основных показателей жилищного строительства, ипотечного жилищного кредитования, такой риск для реализации Муниципальной программы может быть качественно оценен как высокий;</w:t>
      </w:r>
    </w:p>
    <w:p w14:paraId="0BCCB477" w14:textId="7C33430E" w:rsidR="00697445" w:rsidRPr="00217840" w:rsidRDefault="00697445" w:rsidP="005304B2">
      <w:pPr>
        <w:pStyle w:val="af5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риск возникновения обстоятельств непреодолимой силы, в том числе природных и техногенных катастроф и катаклизмов, что может привести к существенному ухудшению состояния жилищного фонда, а также потребовать концентрации средств федерального бюджета на преодоление последствий таких катастроф. На качественном уровне такой риск для Муниципальной програм</w:t>
      </w:r>
      <w:r w:rsidR="004103DE" w:rsidRPr="00217840">
        <w:rPr>
          <w:rFonts w:ascii="Times New Roman" w:hAnsi="Times New Roman"/>
          <w:bCs/>
          <w:sz w:val="28"/>
          <w:szCs w:val="28"/>
        </w:rPr>
        <w:t>мы можно оценить, как умеренный;</w:t>
      </w:r>
    </w:p>
    <w:p w14:paraId="4733E237" w14:textId="77777777" w:rsidR="00C845B1" w:rsidRPr="00217840" w:rsidRDefault="00697445" w:rsidP="005304B2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В целях минимизации указанных рисков необходимо создать эффективную систему управления муниципальной программой и привлечь к работе наиболее квалифицированных специалистов, работающих </w:t>
      </w:r>
      <w:r w:rsidR="0072245B" w:rsidRPr="00217840">
        <w:rPr>
          <w:rFonts w:ascii="Times New Roman" w:hAnsi="Times New Roman"/>
          <w:bCs/>
          <w:sz w:val="28"/>
          <w:szCs w:val="28"/>
        </w:rPr>
        <w:br/>
      </w:r>
      <w:r w:rsidRPr="00217840">
        <w:rPr>
          <w:rFonts w:ascii="Times New Roman" w:hAnsi="Times New Roman"/>
          <w:bCs/>
          <w:sz w:val="28"/>
          <w:szCs w:val="28"/>
        </w:rPr>
        <w:t>в Администрации городского округа Химки.</w:t>
      </w:r>
    </w:p>
    <w:p w14:paraId="2A5C6DAC" w14:textId="77777777" w:rsidR="00022432" w:rsidRPr="00217840" w:rsidRDefault="00022432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6E82073" w14:textId="77777777" w:rsidR="00697445" w:rsidRDefault="00697445" w:rsidP="005304B2">
      <w:pPr>
        <w:pStyle w:val="af5"/>
        <w:numPr>
          <w:ilvl w:val="0"/>
          <w:numId w:val="14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 xml:space="preserve">Перечень и краткое описание подпрограмм муниципальной программы </w:t>
      </w:r>
    </w:p>
    <w:p w14:paraId="53511080" w14:textId="77777777" w:rsidR="005304B2" w:rsidRPr="00217840" w:rsidRDefault="005304B2" w:rsidP="005304B2">
      <w:pPr>
        <w:pStyle w:val="af5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0231A1C4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Комплексный характер целей и задач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 обуславливают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 w:rsidR="00BD65FC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>униципальной программе, так и по ее отдельным блокам.</w:t>
      </w:r>
    </w:p>
    <w:p w14:paraId="45178257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В состав </w:t>
      </w:r>
      <w:r w:rsidR="00EF2F63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>униципальной программы включены следующие подпрограммы:</w:t>
      </w:r>
    </w:p>
    <w:p w14:paraId="31F02EE8" w14:textId="59E738AB" w:rsidR="00697445" w:rsidRPr="00217840" w:rsidRDefault="00697445" w:rsidP="005304B2">
      <w:pPr>
        <w:pStyle w:val="Default"/>
        <w:numPr>
          <w:ilvl w:val="0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Подпрограмма «Комплексное освоение земельных участков в целях жилищного строительства</w:t>
      </w:r>
      <w:r w:rsidR="005304B2">
        <w:rPr>
          <w:color w:val="auto"/>
          <w:sz w:val="28"/>
          <w:szCs w:val="28"/>
        </w:rPr>
        <w:br/>
      </w:r>
      <w:r w:rsidRPr="00217840">
        <w:rPr>
          <w:color w:val="auto"/>
          <w:sz w:val="28"/>
          <w:szCs w:val="28"/>
        </w:rPr>
        <w:t>и развитие застрое</w:t>
      </w:r>
      <w:r w:rsidR="00BD65FC" w:rsidRPr="00217840">
        <w:rPr>
          <w:color w:val="auto"/>
          <w:sz w:val="28"/>
          <w:szCs w:val="28"/>
        </w:rPr>
        <w:t>нных территорий»;</w:t>
      </w:r>
    </w:p>
    <w:p w14:paraId="664448F4" w14:textId="77777777" w:rsidR="00697445" w:rsidRPr="00217840" w:rsidRDefault="00697445" w:rsidP="005304B2">
      <w:pPr>
        <w:pStyle w:val="Default"/>
        <w:numPr>
          <w:ilvl w:val="0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Подпрограмма «Обеспечение жильем молодых семей»</w:t>
      </w:r>
      <w:r w:rsidR="00BD65FC" w:rsidRPr="00217840">
        <w:rPr>
          <w:color w:val="auto"/>
          <w:sz w:val="28"/>
          <w:szCs w:val="28"/>
        </w:rPr>
        <w:t>;</w:t>
      </w:r>
    </w:p>
    <w:p w14:paraId="64AFAE34" w14:textId="43DEBB31" w:rsidR="00697445" w:rsidRPr="00217840" w:rsidRDefault="00697445" w:rsidP="005304B2">
      <w:pPr>
        <w:pStyle w:val="Default"/>
        <w:numPr>
          <w:ilvl w:val="0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Подпрограмма «Обеспечение жильем детей – сирот и детей, оставшихся без попечения родите</w:t>
      </w:r>
      <w:r w:rsidR="00BD65FC" w:rsidRPr="00217840">
        <w:rPr>
          <w:color w:val="auto"/>
          <w:sz w:val="28"/>
          <w:szCs w:val="28"/>
        </w:rPr>
        <w:t>лей,</w:t>
      </w:r>
      <w:r w:rsidR="005304B2">
        <w:rPr>
          <w:color w:val="auto"/>
          <w:sz w:val="28"/>
          <w:szCs w:val="28"/>
        </w:rPr>
        <w:br/>
      </w:r>
      <w:r w:rsidR="00BD65FC" w:rsidRPr="00217840">
        <w:rPr>
          <w:color w:val="auto"/>
          <w:sz w:val="28"/>
          <w:szCs w:val="28"/>
        </w:rPr>
        <w:t>а также лиц из их числа»;</w:t>
      </w:r>
    </w:p>
    <w:p w14:paraId="42BADA81" w14:textId="77777777" w:rsidR="00D446DB" w:rsidRPr="00217840" w:rsidRDefault="00697445" w:rsidP="005304B2">
      <w:pPr>
        <w:pStyle w:val="Default"/>
        <w:numPr>
          <w:ilvl w:val="0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lastRenderedPageBreak/>
        <w:t>Подпрограмма</w:t>
      </w:r>
      <w:r w:rsidR="00830EB6" w:rsidRPr="00217840">
        <w:rPr>
          <w:color w:val="auto"/>
          <w:sz w:val="28"/>
          <w:szCs w:val="28"/>
        </w:rPr>
        <w:t xml:space="preserve"> «Обеспечение жильем отдельных категорий граждан, установленных федеральным законодательством»</w:t>
      </w:r>
      <w:r w:rsidR="00D446DB" w:rsidRPr="00217840">
        <w:rPr>
          <w:color w:val="auto"/>
          <w:sz w:val="28"/>
          <w:szCs w:val="28"/>
        </w:rPr>
        <w:t>;</w:t>
      </w:r>
    </w:p>
    <w:p w14:paraId="155D69FF" w14:textId="77777777" w:rsidR="00697445" w:rsidRPr="00217840" w:rsidRDefault="00D446DB" w:rsidP="005304B2">
      <w:pPr>
        <w:pStyle w:val="Default"/>
        <w:numPr>
          <w:ilvl w:val="0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Подпрограмма «Социальная ипотека»</w:t>
      </w:r>
      <w:r w:rsidR="00BD65FC" w:rsidRPr="00217840">
        <w:rPr>
          <w:color w:val="auto"/>
          <w:sz w:val="28"/>
          <w:szCs w:val="28"/>
        </w:rPr>
        <w:t>.</w:t>
      </w:r>
    </w:p>
    <w:p w14:paraId="20F1A8A5" w14:textId="77777777" w:rsidR="008D3958" w:rsidRPr="00217840" w:rsidRDefault="008D3958" w:rsidP="005304B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1DF9842" w14:textId="77777777" w:rsidR="00697445" w:rsidRPr="00217840" w:rsidRDefault="00393484" w:rsidP="005304B2">
      <w:pPr>
        <w:pStyle w:val="af5"/>
        <w:numPr>
          <w:ilvl w:val="0"/>
          <w:numId w:val="14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>Цели</w:t>
      </w:r>
      <w:r w:rsidR="00697445" w:rsidRPr="00217840">
        <w:rPr>
          <w:rFonts w:ascii="Times New Roman" w:hAnsi="Times New Roman"/>
          <w:b/>
          <w:sz w:val="28"/>
          <w:szCs w:val="28"/>
        </w:rPr>
        <w:t xml:space="preserve"> муниципальной программы.</w:t>
      </w:r>
    </w:p>
    <w:p w14:paraId="29E0FF68" w14:textId="77777777" w:rsidR="00697445" w:rsidRPr="00217840" w:rsidRDefault="00697445" w:rsidP="005304B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7B3141F" w14:textId="77777777" w:rsidR="00697445" w:rsidRPr="00217840" w:rsidRDefault="0069744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 xml:space="preserve">Цели, задачи и основные направления реализации </w:t>
      </w:r>
      <w:r w:rsidR="00851C04" w:rsidRPr="00217840">
        <w:rPr>
          <w:rFonts w:ascii="Times New Roman" w:hAnsi="Times New Roman"/>
          <w:bCs/>
          <w:sz w:val="28"/>
          <w:szCs w:val="28"/>
        </w:rPr>
        <w:t>м</w:t>
      </w:r>
      <w:r w:rsidRPr="00217840">
        <w:rPr>
          <w:rFonts w:ascii="Times New Roman" w:hAnsi="Times New Roman"/>
          <w:bCs/>
          <w:sz w:val="28"/>
          <w:szCs w:val="28"/>
        </w:rPr>
        <w:t xml:space="preserve">униципальной программы позволяют учесть основные проблемы в строительстве и приобретении жилья на территории городского округа Химки. </w:t>
      </w:r>
    </w:p>
    <w:p w14:paraId="6C17ACD8" w14:textId="77777777" w:rsidR="00697445" w:rsidRPr="00217840" w:rsidRDefault="00697445" w:rsidP="005304B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 xml:space="preserve">Цели </w:t>
      </w:r>
      <w:r w:rsidR="00851C04" w:rsidRPr="00217840">
        <w:rPr>
          <w:color w:val="auto"/>
          <w:sz w:val="28"/>
          <w:szCs w:val="28"/>
        </w:rPr>
        <w:t>м</w:t>
      </w:r>
      <w:r w:rsidRPr="00217840">
        <w:rPr>
          <w:color w:val="auto"/>
          <w:sz w:val="28"/>
          <w:szCs w:val="28"/>
        </w:rPr>
        <w:t>униципальной программы:</w:t>
      </w:r>
    </w:p>
    <w:p w14:paraId="634ED486" w14:textId="77777777" w:rsidR="00BD65FC" w:rsidRPr="00217840" w:rsidRDefault="00BD65FC" w:rsidP="005304B2">
      <w:pPr>
        <w:pStyle w:val="Default"/>
        <w:numPr>
          <w:ilvl w:val="3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 xml:space="preserve">Повышение доступности жилья для населения, обеспечение безопасных </w:t>
      </w:r>
      <w:r w:rsidR="003A1A56" w:rsidRPr="00217840">
        <w:rPr>
          <w:color w:val="auto"/>
          <w:sz w:val="28"/>
          <w:szCs w:val="28"/>
        </w:rPr>
        <w:t xml:space="preserve">и комфортных условий проживания </w:t>
      </w:r>
      <w:r w:rsidR="004103DE" w:rsidRPr="00217840">
        <w:rPr>
          <w:color w:val="auto"/>
          <w:sz w:val="28"/>
          <w:szCs w:val="28"/>
        </w:rPr>
        <w:t>в городском округе Химки;</w:t>
      </w:r>
    </w:p>
    <w:p w14:paraId="623C14D6" w14:textId="77777777" w:rsidR="00BD65FC" w:rsidRPr="00217840" w:rsidRDefault="00BD65FC" w:rsidP="005304B2">
      <w:pPr>
        <w:pStyle w:val="Default"/>
        <w:numPr>
          <w:ilvl w:val="3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 xml:space="preserve">Улучшение жилищных условий </w:t>
      </w:r>
      <w:r w:rsidR="004103DE" w:rsidRPr="00217840">
        <w:rPr>
          <w:color w:val="auto"/>
          <w:sz w:val="28"/>
          <w:szCs w:val="28"/>
        </w:rPr>
        <w:t>жителей городского округа Химки;</w:t>
      </w:r>
    </w:p>
    <w:p w14:paraId="35F82EC2" w14:textId="77777777" w:rsidR="00BD65FC" w:rsidRPr="00217840" w:rsidRDefault="00BD65FC" w:rsidP="005304B2">
      <w:pPr>
        <w:pStyle w:val="Default"/>
        <w:numPr>
          <w:ilvl w:val="3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Снижение стоимости одного квадратного метра жилья путем увеличения объема ввода в эксплуатаци</w:t>
      </w:r>
      <w:r w:rsidR="00E36D9A" w:rsidRPr="00217840">
        <w:rPr>
          <w:color w:val="auto"/>
          <w:sz w:val="28"/>
          <w:szCs w:val="28"/>
        </w:rPr>
        <w:t>ю</w:t>
      </w:r>
      <w:r w:rsidR="004103DE" w:rsidRPr="00217840">
        <w:rPr>
          <w:color w:val="auto"/>
          <w:sz w:val="28"/>
          <w:szCs w:val="28"/>
        </w:rPr>
        <w:t xml:space="preserve"> жилья экономического класса;</w:t>
      </w:r>
    </w:p>
    <w:p w14:paraId="0D269A3A" w14:textId="77777777" w:rsidR="00BD65FC" w:rsidRPr="00217840" w:rsidRDefault="00BD65FC" w:rsidP="005304B2">
      <w:pPr>
        <w:pStyle w:val="Default"/>
        <w:numPr>
          <w:ilvl w:val="3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Увеличение количеств</w:t>
      </w:r>
      <w:r w:rsidR="004103DE" w:rsidRPr="00217840">
        <w:rPr>
          <w:color w:val="auto"/>
          <w:sz w:val="28"/>
          <w:szCs w:val="28"/>
        </w:rPr>
        <w:t>а выдаваемых ипотечных кредитов;</w:t>
      </w:r>
    </w:p>
    <w:p w14:paraId="1CF75D11" w14:textId="77777777" w:rsidR="00BD65FC" w:rsidRPr="00217840" w:rsidRDefault="00BD65FC" w:rsidP="005304B2">
      <w:pPr>
        <w:pStyle w:val="Default"/>
        <w:numPr>
          <w:ilvl w:val="3"/>
          <w:numId w:val="18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Улучшение демографической ситуации в городском округе Химки.</w:t>
      </w:r>
    </w:p>
    <w:p w14:paraId="58BA1F47" w14:textId="77777777" w:rsidR="00756E03" w:rsidRPr="00217840" w:rsidRDefault="00756E03" w:rsidP="005304B2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74ED948" w14:textId="77777777" w:rsidR="005E5DD5" w:rsidRPr="00217840" w:rsidRDefault="005E5DD5" w:rsidP="005304B2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Результатом реализации муниципальной программы будет:</w:t>
      </w:r>
    </w:p>
    <w:p w14:paraId="26F28DFA" w14:textId="77777777" w:rsidR="005E5DD5" w:rsidRPr="00217840" w:rsidRDefault="005E5DD5" w:rsidP="005304B2">
      <w:pPr>
        <w:pStyle w:val="Default"/>
        <w:numPr>
          <w:ilvl w:val="0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обеспечение жилыми помещениями граждан городского округа Химки, признанных в установленном порядке, нуждающимися в улучшении жилищных условий;</w:t>
      </w:r>
    </w:p>
    <w:p w14:paraId="423D7C2C" w14:textId="77777777" w:rsidR="005E5DD5" w:rsidRPr="00217840" w:rsidRDefault="005E5DD5" w:rsidP="005304B2">
      <w:pPr>
        <w:pStyle w:val="Default"/>
        <w:numPr>
          <w:ilvl w:val="0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оказание городским округом Химки поддержки в решении жилищной проблемы молодых семей городского округа Химки, признанных в установленном порядке, нуждающимися в улучшении жилищных условий;</w:t>
      </w:r>
    </w:p>
    <w:p w14:paraId="4BD18158" w14:textId="32170EFA" w:rsidR="005E5DD5" w:rsidRPr="00217840" w:rsidRDefault="005E5DD5" w:rsidP="005304B2">
      <w:pPr>
        <w:pStyle w:val="Default"/>
        <w:numPr>
          <w:ilvl w:val="0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обеспечение жилыми помещениями детей</w:t>
      </w:r>
      <w:r w:rsidRPr="00217840">
        <w:rPr>
          <w:color w:val="auto"/>
          <w:sz w:val="28"/>
          <w:szCs w:val="28"/>
        </w:rPr>
        <w:noBreakHyphen/>
        <w:t>сирот и детей, оставшихся без попечения родителей, а также лиц из их числа;</w:t>
      </w:r>
    </w:p>
    <w:p w14:paraId="3F5BF33F" w14:textId="77777777" w:rsidR="005E5DD5" w:rsidRPr="00217840" w:rsidRDefault="005E5DD5" w:rsidP="005304B2">
      <w:pPr>
        <w:pStyle w:val="Default"/>
        <w:numPr>
          <w:ilvl w:val="0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улучшение жилищных условий с помощью мер государственной поддержки в сфере ипотечного жилищного кредитования социальным работникам (учителям, молодым учителям, врачам);</w:t>
      </w:r>
    </w:p>
    <w:p w14:paraId="458F8F67" w14:textId="77777777" w:rsidR="005E5DD5" w:rsidRPr="00217840" w:rsidRDefault="005E5DD5" w:rsidP="005304B2">
      <w:pPr>
        <w:pStyle w:val="Default"/>
        <w:numPr>
          <w:ilvl w:val="0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 w:rsidRPr="00217840">
        <w:rPr>
          <w:color w:val="auto"/>
          <w:sz w:val="28"/>
          <w:szCs w:val="28"/>
        </w:rPr>
        <w:t>обеспечение жилыми помещениями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</w:t>
      </w:r>
      <w:r w:rsidR="00127548" w:rsidRPr="00217840">
        <w:rPr>
          <w:color w:val="auto"/>
          <w:sz w:val="28"/>
          <w:szCs w:val="28"/>
        </w:rPr>
        <w:t>,</w:t>
      </w:r>
      <w:r w:rsidRPr="00217840">
        <w:rPr>
          <w:color w:val="auto"/>
          <w:sz w:val="28"/>
          <w:szCs w:val="28"/>
        </w:rPr>
        <w:t xml:space="preserve"> уволенных с военной сл</w:t>
      </w:r>
      <w:r w:rsidR="00596877" w:rsidRPr="00217840">
        <w:rPr>
          <w:color w:val="auto"/>
          <w:sz w:val="28"/>
          <w:szCs w:val="28"/>
        </w:rPr>
        <w:t>ужбы, и приравненных к ним лиц.</w:t>
      </w:r>
    </w:p>
    <w:p w14:paraId="7363774D" w14:textId="77777777" w:rsidR="00463CA6" w:rsidRPr="00217840" w:rsidRDefault="00463CA6" w:rsidP="005304B2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E4ADF2" w14:textId="77777777" w:rsidR="00D63781" w:rsidRPr="00217840" w:rsidRDefault="00D63781" w:rsidP="005304B2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b/>
          <w:bCs/>
          <w:sz w:val="28"/>
          <w:szCs w:val="28"/>
        </w:rPr>
      </w:pPr>
      <w:r w:rsidRPr="00217840">
        <w:rPr>
          <w:b/>
          <w:bCs/>
          <w:sz w:val="28"/>
          <w:szCs w:val="28"/>
        </w:rPr>
        <w:lastRenderedPageBreak/>
        <w:t>Обобщенная характеристика основных мероприятий муниципальной программы с обоснованием необходимости их осуществления.</w:t>
      </w:r>
    </w:p>
    <w:p w14:paraId="64F2092F" w14:textId="77777777" w:rsidR="00463CA6" w:rsidRPr="00217840" w:rsidRDefault="00463CA6" w:rsidP="005304B2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</w:p>
    <w:p w14:paraId="34573BF9" w14:textId="77777777" w:rsidR="00EF1F27" w:rsidRPr="00217840" w:rsidRDefault="00670A7A" w:rsidP="005304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М</w:t>
      </w:r>
      <w:r w:rsidR="00EF1F27" w:rsidRPr="00217840">
        <w:rPr>
          <w:rFonts w:ascii="Times New Roman" w:hAnsi="Times New Roman"/>
          <w:bCs/>
          <w:sz w:val="28"/>
          <w:szCs w:val="28"/>
        </w:rPr>
        <w:t>униципальной программ</w:t>
      </w:r>
      <w:r w:rsidRPr="00217840">
        <w:rPr>
          <w:rFonts w:ascii="Times New Roman" w:hAnsi="Times New Roman"/>
          <w:bCs/>
          <w:sz w:val="28"/>
          <w:szCs w:val="28"/>
        </w:rPr>
        <w:t>ой</w:t>
      </w:r>
      <w:r w:rsidR="00EF1F27" w:rsidRPr="00217840">
        <w:rPr>
          <w:rFonts w:ascii="Times New Roman" w:hAnsi="Times New Roman"/>
          <w:bCs/>
          <w:sz w:val="28"/>
          <w:szCs w:val="28"/>
        </w:rPr>
        <w:t xml:space="preserve"> предусмотрена реализация следующих основных мероприятий: </w:t>
      </w:r>
    </w:p>
    <w:p w14:paraId="11A48884" w14:textId="77777777" w:rsidR="006F3373" w:rsidRPr="00217840" w:rsidRDefault="006F3373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Создание условий для развития рынка доступности жилья, развития жилищного строительства, в том числе строительство жилья экономического класса, включая малоэтажное строительс</w:t>
      </w:r>
      <w:r w:rsidR="004103DE" w:rsidRPr="00217840">
        <w:rPr>
          <w:rFonts w:ascii="Times New Roman" w:hAnsi="Times New Roman"/>
          <w:bCs/>
          <w:sz w:val="28"/>
          <w:szCs w:val="28"/>
        </w:rPr>
        <w:t>тво;</w:t>
      </w:r>
    </w:p>
    <w:p w14:paraId="7015E73F" w14:textId="77777777" w:rsidR="006F3373" w:rsidRPr="00217840" w:rsidRDefault="006F3373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Строительство, рек</w:t>
      </w:r>
      <w:r w:rsidR="004103DE" w:rsidRPr="00217840">
        <w:rPr>
          <w:rFonts w:ascii="Times New Roman" w:hAnsi="Times New Roman"/>
          <w:bCs/>
          <w:sz w:val="28"/>
          <w:szCs w:val="28"/>
        </w:rPr>
        <w:t>онструкция и капитальный ремонт;</w:t>
      </w:r>
    </w:p>
    <w:p w14:paraId="13555E0A" w14:textId="77777777" w:rsidR="006F3373" w:rsidRPr="00217840" w:rsidRDefault="006F3373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Обеспечени</w:t>
      </w:r>
      <w:r w:rsidR="004103DE" w:rsidRPr="00217840">
        <w:rPr>
          <w:rFonts w:ascii="Times New Roman" w:hAnsi="Times New Roman"/>
          <w:bCs/>
          <w:sz w:val="28"/>
          <w:szCs w:val="28"/>
        </w:rPr>
        <w:t>е защиты прав граждан на жилище;</w:t>
      </w:r>
    </w:p>
    <w:p w14:paraId="4D056CBD" w14:textId="136F52E2" w:rsidR="006F3373" w:rsidRPr="00217840" w:rsidRDefault="006F3373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Обеспечение деятельности муни</w:t>
      </w:r>
      <w:r w:rsidR="004103DE" w:rsidRPr="00217840">
        <w:rPr>
          <w:rFonts w:ascii="Times New Roman" w:hAnsi="Times New Roman"/>
          <w:bCs/>
          <w:sz w:val="28"/>
          <w:szCs w:val="28"/>
        </w:rPr>
        <w:t>ципального казенного учреждения</w:t>
      </w:r>
      <w:r w:rsidR="00615AC7" w:rsidRPr="00217840">
        <w:rPr>
          <w:rFonts w:ascii="Times New Roman" w:hAnsi="Times New Roman"/>
          <w:bCs/>
          <w:sz w:val="28"/>
          <w:szCs w:val="28"/>
        </w:rPr>
        <w:t xml:space="preserve"> – МКУ «Управление строительства»</w:t>
      </w:r>
      <w:r w:rsidR="004103DE" w:rsidRPr="00217840">
        <w:rPr>
          <w:rFonts w:ascii="Times New Roman" w:hAnsi="Times New Roman"/>
          <w:bCs/>
          <w:sz w:val="28"/>
          <w:szCs w:val="28"/>
        </w:rPr>
        <w:t>;</w:t>
      </w:r>
    </w:p>
    <w:p w14:paraId="642976F5" w14:textId="77777777" w:rsidR="00852324" w:rsidRPr="00217840" w:rsidRDefault="00852324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Оказание государственной поддержки молодым семьям в виде социальных выплат на приобретение жилого помещения или строительс</w:t>
      </w:r>
      <w:r w:rsidR="004103DE" w:rsidRPr="00217840">
        <w:rPr>
          <w:rFonts w:ascii="Times New Roman" w:hAnsi="Times New Roman"/>
          <w:bCs/>
          <w:sz w:val="28"/>
          <w:szCs w:val="28"/>
        </w:rPr>
        <w:t>тво индивидуального жилого дома;</w:t>
      </w:r>
    </w:p>
    <w:p w14:paraId="25C58F37" w14:textId="77777777" w:rsidR="00852324" w:rsidRPr="00217840" w:rsidRDefault="00852324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Оказание государственной поддержки в решении жилищной проблемы детей-сирот и детей, оставшихся без попечения род</w:t>
      </w:r>
      <w:r w:rsidR="004103DE" w:rsidRPr="00217840">
        <w:rPr>
          <w:rFonts w:ascii="Times New Roman" w:hAnsi="Times New Roman"/>
          <w:bCs/>
          <w:sz w:val="28"/>
          <w:szCs w:val="28"/>
        </w:rPr>
        <w:t>ителей, а также лиц из их числа;</w:t>
      </w:r>
    </w:p>
    <w:p w14:paraId="2713EE46" w14:textId="0F93CF66" w:rsidR="00852324" w:rsidRPr="00217840" w:rsidRDefault="00852324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Обеспечение жилыми помещениями отдельных категорий граждан, установленны</w:t>
      </w:r>
      <w:r w:rsidR="004103DE" w:rsidRPr="00217840">
        <w:rPr>
          <w:rFonts w:ascii="Times New Roman" w:hAnsi="Times New Roman"/>
          <w:bCs/>
          <w:sz w:val="28"/>
          <w:szCs w:val="28"/>
        </w:rPr>
        <w:t>х федеральным законодательством;</w:t>
      </w:r>
    </w:p>
    <w:p w14:paraId="42A8BD3C" w14:textId="77777777" w:rsidR="00EF1F27" w:rsidRPr="00217840" w:rsidRDefault="00852324" w:rsidP="005304B2">
      <w:pPr>
        <w:pStyle w:val="af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Оказание государственной поддержки в сфере ип</w:t>
      </w:r>
      <w:r w:rsidR="004103DE" w:rsidRPr="00217840">
        <w:rPr>
          <w:rFonts w:ascii="Times New Roman" w:hAnsi="Times New Roman"/>
          <w:bCs/>
          <w:sz w:val="28"/>
          <w:szCs w:val="28"/>
        </w:rPr>
        <w:t>отечного жилищного кредитования;</w:t>
      </w:r>
    </w:p>
    <w:p w14:paraId="5E707D6A" w14:textId="77777777" w:rsidR="00EF1F27" w:rsidRPr="00217840" w:rsidRDefault="00EF1F27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7840">
        <w:rPr>
          <w:rFonts w:ascii="Times New Roman" w:hAnsi="Times New Roman"/>
          <w:bCs/>
          <w:sz w:val="28"/>
          <w:szCs w:val="28"/>
        </w:rPr>
        <w:t>Реализация</w:t>
      </w:r>
      <w:r w:rsidR="00E50AF1" w:rsidRPr="00217840">
        <w:rPr>
          <w:rFonts w:ascii="Times New Roman" w:hAnsi="Times New Roman"/>
          <w:bCs/>
          <w:sz w:val="28"/>
          <w:szCs w:val="28"/>
        </w:rPr>
        <w:t xml:space="preserve"> указанных мероприятий</w:t>
      </w:r>
      <w:r w:rsidRPr="00217840">
        <w:rPr>
          <w:rFonts w:ascii="Times New Roman" w:hAnsi="Times New Roman"/>
          <w:bCs/>
          <w:sz w:val="28"/>
          <w:szCs w:val="28"/>
        </w:rPr>
        <w:t xml:space="preserve"> </w:t>
      </w:r>
      <w:r w:rsidR="00C8707D" w:rsidRPr="00217840">
        <w:rPr>
          <w:rFonts w:ascii="Times New Roman" w:hAnsi="Times New Roman"/>
          <w:bCs/>
          <w:sz w:val="28"/>
          <w:szCs w:val="28"/>
        </w:rPr>
        <w:t>будет способствовать увеличению количества граждан, обеспеченных жилыми помещениями с помощью мер социальной поддержки, снижению социальной напряженности в обществе, расширению кадрового потенциала городского округа Химки.</w:t>
      </w:r>
    </w:p>
    <w:p w14:paraId="2DEB1A8F" w14:textId="77777777" w:rsidR="00B91015" w:rsidRPr="00217840" w:rsidRDefault="00B91015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F669E11" w14:textId="77777777" w:rsidR="006B578E" w:rsidRPr="00217840" w:rsidRDefault="00D63781" w:rsidP="005304B2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b/>
          <w:bCs/>
          <w:sz w:val="28"/>
          <w:szCs w:val="28"/>
        </w:rPr>
      </w:pPr>
      <w:r w:rsidRPr="00217840">
        <w:rPr>
          <w:b/>
          <w:bCs/>
          <w:sz w:val="28"/>
          <w:szCs w:val="28"/>
        </w:rPr>
        <w:t xml:space="preserve">Управление </w:t>
      </w:r>
      <w:r w:rsidR="006B578E" w:rsidRPr="00217840">
        <w:rPr>
          <w:b/>
          <w:bCs/>
          <w:sz w:val="28"/>
          <w:szCs w:val="28"/>
        </w:rPr>
        <w:t>реализаци</w:t>
      </w:r>
      <w:r w:rsidRPr="00217840">
        <w:rPr>
          <w:b/>
          <w:bCs/>
          <w:sz w:val="28"/>
          <w:szCs w:val="28"/>
        </w:rPr>
        <w:t>ей</w:t>
      </w:r>
      <w:r w:rsidR="006B578E" w:rsidRPr="00217840">
        <w:rPr>
          <w:b/>
          <w:bCs/>
          <w:sz w:val="28"/>
          <w:szCs w:val="28"/>
        </w:rPr>
        <w:t xml:space="preserve"> муниципальной программы</w:t>
      </w:r>
    </w:p>
    <w:p w14:paraId="0ECABBE9" w14:textId="77777777" w:rsidR="006B578E" w:rsidRPr="00217840" w:rsidRDefault="006B578E" w:rsidP="005304B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14:paraId="129782EF" w14:textId="3F1EA49C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Координатором муниципальной программы является заместитель Главы Администрации городского округа </w:t>
      </w:r>
      <w:r w:rsidR="00F5570C" w:rsidRPr="00217840">
        <w:rPr>
          <w:rFonts w:ascii="Times New Roman" w:hAnsi="Times New Roman"/>
          <w:sz w:val="28"/>
          <w:szCs w:val="28"/>
        </w:rPr>
        <w:t xml:space="preserve">Химки </w:t>
      </w:r>
      <w:r w:rsidR="001A3B9A" w:rsidRPr="00217840">
        <w:rPr>
          <w:rFonts w:ascii="Times New Roman" w:hAnsi="Times New Roman"/>
          <w:sz w:val="28"/>
          <w:szCs w:val="28"/>
        </w:rPr>
        <w:t>по строительству, архитектуре,</w:t>
      </w:r>
      <w:r w:rsidRPr="00217840">
        <w:rPr>
          <w:rFonts w:ascii="Times New Roman" w:hAnsi="Times New Roman"/>
          <w:sz w:val="28"/>
          <w:szCs w:val="28"/>
        </w:rPr>
        <w:t xml:space="preserve"> градостроительству</w:t>
      </w:r>
      <w:r w:rsidR="001A3B9A" w:rsidRPr="00217840">
        <w:rPr>
          <w:rFonts w:ascii="Times New Roman" w:hAnsi="Times New Roman"/>
          <w:sz w:val="28"/>
          <w:szCs w:val="28"/>
        </w:rPr>
        <w:t xml:space="preserve"> и земельно-имущественным вопросам</w:t>
      </w:r>
      <w:r w:rsidRPr="00217840">
        <w:rPr>
          <w:rFonts w:ascii="Times New Roman" w:hAnsi="Times New Roman"/>
          <w:sz w:val="28"/>
          <w:szCs w:val="28"/>
        </w:rPr>
        <w:t xml:space="preserve"> (далее – </w:t>
      </w:r>
      <w:r w:rsidR="00CF6B66" w:rsidRPr="00217840">
        <w:rPr>
          <w:rFonts w:ascii="Times New Roman" w:hAnsi="Times New Roman"/>
          <w:sz w:val="28"/>
          <w:szCs w:val="28"/>
        </w:rPr>
        <w:t>К</w:t>
      </w:r>
      <w:r w:rsidRPr="00217840">
        <w:rPr>
          <w:rFonts w:ascii="Times New Roman" w:hAnsi="Times New Roman"/>
          <w:sz w:val="28"/>
          <w:szCs w:val="28"/>
        </w:rPr>
        <w:t xml:space="preserve">оординатор). </w:t>
      </w:r>
    </w:p>
    <w:p w14:paraId="5986C185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Координатор организовывает работу, направленную на:</w:t>
      </w:r>
    </w:p>
    <w:p w14:paraId="21BAFC16" w14:textId="34F73829" w:rsidR="00F5390F" w:rsidRPr="00217840" w:rsidRDefault="00F5390F" w:rsidP="005304B2">
      <w:pPr>
        <w:pStyle w:val="af5"/>
        <w:widowControl w:val="0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координацию деятельности муниципального заказчика в процессе разработки муниципальной программы, обеспечивает согласование проекта постановления Администрации городского округа Химки (далее – Администрация) об утверждении муниципальной программы (о внесении изменений в муниципальную программу) </w:t>
      </w:r>
      <w:r w:rsidRPr="00217840">
        <w:rPr>
          <w:rFonts w:ascii="Times New Roman" w:hAnsi="Times New Roman"/>
          <w:sz w:val="28"/>
          <w:szCs w:val="28"/>
        </w:rPr>
        <w:lastRenderedPageBreak/>
        <w:t>и вносит его</w:t>
      </w:r>
      <w:r w:rsidR="007E4C29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>в установленном порядке на рассмотрение Главе городского округа;</w:t>
      </w:r>
    </w:p>
    <w:p w14:paraId="1D6599A2" w14:textId="77777777" w:rsidR="00F5390F" w:rsidRPr="00217840" w:rsidRDefault="00F5390F" w:rsidP="005304B2">
      <w:pPr>
        <w:pStyle w:val="af5"/>
        <w:widowControl w:val="0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организацию управления муниципальной программой, включая:</w:t>
      </w:r>
    </w:p>
    <w:p w14:paraId="5DC393D2" w14:textId="77777777" w:rsidR="00F5390F" w:rsidRPr="00217840" w:rsidRDefault="00F5390F" w:rsidP="005304B2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создание, при необходимости, комиссии (штаба, рабочей группы) по управлению муниципальной программой;</w:t>
      </w:r>
    </w:p>
    <w:p w14:paraId="330AD36E" w14:textId="77777777" w:rsidR="00F5390F" w:rsidRPr="00217840" w:rsidRDefault="00F5390F" w:rsidP="005304B2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реализацию муниципальной программы;</w:t>
      </w:r>
    </w:p>
    <w:p w14:paraId="415DEB44" w14:textId="77777777" w:rsidR="00F5390F" w:rsidRPr="00217840" w:rsidRDefault="00F5390F" w:rsidP="005304B2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достижение целей, задач и конечных результатов муниципальной программы.</w:t>
      </w:r>
    </w:p>
    <w:p w14:paraId="4B177468" w14:textId="77777777" w:rsidR="00F5390F" w:rsidRPr="00217840" w:rsidRDefault="00F5390F" w:rsidP="005304B2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ут</w:t>
      </w:r>
      <w:r w:rsidR="00274798" w:rsidRPr="00217840">
        <w:rPr>
          <w:rFonts w:ascii="Times New Roman" w:hAnsi="Times New Roman"/>
          <w:sz w:val="28"/>
          <w:szCs w:val="28"/>
        </w:rPr>
        <w:t>верждение «Дорожных карт» и отче</w:t>
      </w:r>
      <w:r w:rsidRPr="00217840">
        <w:rPr>
          <w:rFonts w:ascii="Times New Roman" w:hAnsi="Times New Roman"/>
          <w:sz w:val="28"/>
          <w:szCs w:val="28"/>
        </w:rPr>
        <w:t>тов об их исполнении.</w:t>
      </w:r>
    </w:p>
    <w:p w14:paraId="5DD9986A" w14:textId="348826EA" w:rsidR="002E0829" w:rsidRPr="00217840" w:rsidRDefault="00077469" w:rsidP="005304B2">
      <w:pPr>
        <w:pStyle w:val="af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Муниципальное казенное учреждение городского округа Химки «Управление строительства» </w:t>
      </w:r>
      <w:r w:rsidR="00F5390F" w:rsidRPr="00217840">
        <w:rPr>
          <w:rFonts w:ascii="Times New Roman" w:hAnsi="Times New Roman"/>
          <w:sz w:val="28"/>
          <w:szCs w:val="28"/>
        </w:rPr>
        <w:t>является муниципальным заказчиком муниципальной программы (далее – муниципальный заказчик).</w:t>
      </w:r>
    </w:p>
    <w:p w14:paraId="7FB90427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Муниципальный заказчик:</w:t>
      </w:r>
    </w:p>
    <w:p w14:paraId="77E150B7" w14:textId="2DFC18E9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разрабатывает муниципальную программу (подпрограммы), обеспечивает согласование проекта постановления Администрации об утверждении муниципальной программы (о внесении изменений</w:t>
      </w:r>
      <w:r w:rsidR="005304B2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в муниципальную программу) и вносит его в установленном порядке на рассмотрение Главе городского округа</w:t>
      </w:r>
      <w:r w:rsidR="00F5570C" w:rsidRPr="00217840">
        <w:rPr>
          <w:rFonts w:ascii="Times New Roman" w:hAnsi="Times New Roman"/>
          <w:sz w:val="28"/>
          <w:szCs w:val="28"/>
        </w:rPr>
        <w:t xml:space="preserve"> Химки</w:t>
      </w:r>
      <w:r w:rsidRPr="00217840">
        <w:rPr>
          <w:rFonts w:ascii="Times New Roman" w:hAnsi="Times New Roman"/>
          <w:sz w:val="28"/>
          <w:szCs w:val="28"/>
        </w:rPr>
        <w:t>;</w:t>
      </w:r>
    </w:p>
    <w:p w14:paraId="19E262C3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формирует прогноз расходов на реализацию мероприятий муниципальной программы (подпрограммы) </w:t>
      </w:r>
      <w:r w:rsidR="00274798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и готовит обоснование финансовых ресурсов;</w:t>
      </w:r>
    </w:p>
    <w:p w14:paraId="1CF38412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определяет ответственных за выполнение подпрограмм и мероприятий муниципальной программы;</w:t>
      </w:r>
    </w:p>
    <w:p w14:paraId="451E66FA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обеспечивает взаимодействие между ответственными за выполнение мероприятий муниципальной программы (подпрограммы), а также координацию их действий по реализации муниципальной программы (подпрограммы);</w:t>
      </w:r>
    </w:p>
    <w:p w14:paraId="3A6166C1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согласовывает «Дорожные карты» и отчеты об их исполнении;</w:t>
      </w:r>
    </w:p>
    <w:p w14:paraId="45AFBD19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участвует в обсуждении вопросов, связанных с реализацией и финансированием муниципальной программы (подпрограммы);</w:t>
      </w:r>
    </w:p>
    <w:p w14:paraId="01F650C3" w14:textId="62E87F2C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Par190"/>
      <w:bookmarkEnd w:id="1"/>
      <w:r w:rsidRPr="00217840">
        <w:rPr>
          <w:rFonts w:ascii="Times New Roman" w:hAnsi="Times New Roman"/>
          <w:sz w:val="28"/>
          <w:szCs w:val="28"/>
        </w:rPr>
        <w:t xml:space="preserve">готовит и представляет координатору и в управление экономики Администрации </w:t>
      </w:r>
      <w:r w:rsidR="00F5570C" w:rsidRPr="00217840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217840">
        <w:rPr>
          <w:rFonts w:ascii="Times New Roman" w:hAnsi="Times New Roman"/>
          <w:sz w:val="28"/>
          <w:szCs w:val="28"/>
        </w:rPr>
        <w:t>отчет о реализации муниципальной программы;</w:t>
      </w:r>
    </w:p>
    <w:p w14:paraId="6184F2CC" w14:textId="55A07229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на основании заключения об оценке эффективности реализации муниципальной программы представляет в установленном порядке координатору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14:paraId="44637186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представляет в орган Администрации, уполномоченный на размещение информации на официальном сайте Администрации в сети Интернет, утвержденную муниципальную программу;</w:t>
      </w:r>
    </w:p>
    <w:p w14:paraId="3607045C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lastRenderedPageBreak/>
        <w:t xml:space="preserve">обеспечивает выполнение муниципальной программы, а также эффективность и результативность </w:t>
      </w:r>
      <w:r w:rsidR="004820F8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ее реализации;</w:t>
      </w:r>
    </w:p>
    <w:p w14:paraId="463F1FBA" w14:textId="77777777" w:rsidR="00F5390F" w:rsidRPr="00217840" w:rsidRDefault="00F5390F" w:rsidP="005304B2">
      <w:pPr>
        <w:pStyle w:val="af5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осуществляет иные полномочия, установленные законодательством Российской Федерации, Московской области и муниципальными правовыми актами городского округа.</w:t>
      </w:r>
    </w:p>
    <w:p w14:paraId="7EB10865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Муниципальный заказчик </w:t>
      </w:r>
      <w:r w:rsidR="0042691E" w:rsidRPr="0021784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17840">
        <w:rPr>
          <w:rFonts w:ascii="Times New Roman" w:hAnsi="Times New Roman"/>
          <w:sz w:val="28"/>
          <w:szCs w:val="28"/>
        </w:rPr>
        <w:t>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городского округа и иных привлекаемых для реализации муниципальной программы источников.</w:t>
      </w:r>
    </w:p>
    <w:p w14:paraId="689C051F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Муниципальный заказчик несет ответственность за подготовку и реализацию муниципальной программы, а также обеспечение достижения показателей реализации мероприятий муниципальной программы в целом.</w:t>
      </w:r>
    </w:p>
    <w:p w14:paraId="447D6EF9" w14:textId="01C9B03F" w:rsidR="00716F89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Ответственным за выполнение мероприятий муниципальной программы (подпрограммы) (далее – ответственный за в</w:t>
      </w:r>
      <w:r w:rsidR="00EE541A" w:rsidRPr="00217840">
        <w:rPr>
          <w:rFonts w:ascii="Times New Roman" w:hAnsi="Times New Roman"/>
          <w:sz w:val="28"/>
          <w:szCs w:val="28"/>
        </w:rPr>
        <w:t xml:space="preserve">ыполнение мероприятий) является МКУ «Управление строительства» в части подпрограммы «Комплексное освоение земельных участков в целях жилищного строительства и развитие застроенных территорий», </w:t>
      </w:r>
      <w:r w:rsidR="00547B70" w:rsidRPr="00217840">
        <w:rPr>
          <w:rFonts w:ascii="Times New Roman" w:hAnsi="Times New Roman"/>
          <w:sz w:val="28"/>
          <w:szCs w:val="28"/>
        </w:rPr>
        <w:t xml:space="preserve">управление жилищной политики </w:t>
      </w:r>
      <w:r w:rsidR="00BB7763" w:rsidRPr="00217840">
        <w:rPr>
          <w:rFonts w:ascii="Times New Roman" w:hAnsi="Times New Roman"/>
          <w:sz w:val="28"/>
          <w:szCs w:val="28"/>
        </w:rPr>
        <w:t xml:space="preserve">Администрации </w:t>
      </w:r>
      <w:r w:rsidR="00CF6B66" w:rsidRPr="00217840">
        <w:rPr>
          <w:rFonts w:ascii="Times New Roman" w:hAnsi="Times New Roman"/>
          <w:sz w:val="28"/>
          <w:szCs w:val="28"/>
        </w:rPr>
        <w:t xml:space="preserve">- </w:t>
      </w:r>
      <w:r w:rsidR="00EE541A" w:rsidRPr="00217840">
        <w:rPr>
          <w:rFonts w:ascii="Times New Roman" w:hAnsi="Times New Roman"/>
          <w:sz w:val="28"/>
          <w:szCs w:val="28"/>
        </w:rPr>
        <w:t>в части подпрограмм</w:t>
      </w:r>
      <w:r w:rsidR="00D25950" w:rsidRPr="00217840">
        <w:rPr>
          <w:rFonts w:ascii="Times New Roman" w:hAnsi="Times New Roman"/>
          <w:sz w:val="28"/>
          <w:szCs w:val="28"/>
        </w:rPr>
        <w:t xml:space="preserve"> «Обеспечение жильем молодых семей», </w:t>
      </w:r>
      <w:r w:rsidR="007E00F3" w:rsidRPr="00217840">
        <w:rPr>
          <w:rFonts w:ascii="Times New Roman" w:hAnsi="Times New Roman"/>
          <w:sz w:val="28"/>
          <w:szCs w:val="28"/>
        </w:rPr>
        <w:t xml:space="preserve">«Обеспечение жильем детей – сирот и детей, оставшихся без попечения родителей, а также лиц </w:t>
      </w:r>
      <w:r w:rsidR="007D4818">
        <w:rPr>
          <w:rFonts w:ascii="Times New Roman" w:hAnsi="Times New Roman"/>
          <w:sz w:val="28"/>
          <w:szCs w:val="28"/>
        </w:rPr>
        <w:br/>
      </w:r>
      <w:r w:rsidR="007E00F3" w:rsidRPr="00217840">
        <w:rPr>
          <w:rFonts w:ascii="Times New Roman" w:hAnsi="Times New Roman"/>
          <w:sz w:val="28"/>
          <w:szCs w:val="28"/>
        </w:rPr>
        <w:t xml:space="preserve">из их числа», «Обеспечение жильем отдельных категорий граждан, установленных федеральным законодательством», </w:t>
      </w:r>
      <w:r w:rsidR="00CF6B66" w:rsidRPr="00217840">
        <w:rPr>
          <w:rFonts w:ascii="Times New Roman" w:hAnsi="Times New Roman"/>
          <w:sz w:val="28"/>
          <w:szCs w:val="28"/>
        </w:rPr>
        <w:t>Управление по образованию Администрации</w:t>
      </w:r>
      <w:r w:rsidR="00BB7763" w:rsidRPr="00217840">
        <w:rPr>
          <w:rFonts w:ascii="Times New Roman" w:hAnsi="Times New Roman"/>
          <w:sz w:val="28"/>
          <w:szCs w:val="28"/>
        </w:rPr>
        <w:t xml:space="preserve"> </w:t>
      </w:r>
      <w:r w:rsidR="00C70747" w:rsidRPr="00217840">
        <w:rPr>
          <w:rFonts w:ascii="Times New Roman" w:hAnsi="Times New Roman"/>
          <w:sz w:val="28"/>
          <w:szCs w:val="28"/>
        </w:rPr>
        <w:t>–</w:t>
      </w:r>
      <w:r w:rsidR="00BB7763" w:rsidRPr="00217840">
        <w:rPr>
          <w:rFonts w:ascii="Times New Roman" w:hAnsi="Times New Roman"/>
          <w:sz w:val="28"/>
          <w:szCs w:val="28"/>
        </w:rPr>
        <w:t xml:space="preserve"> </w:t>
      </w:r>
      <w:r w:rsidR="007E00F3" w:rsidRPr="00217840">
        <w:rPr>
          <w:rFonts w:ascii="Times New Roman" w:hAnsi="Times New Roman"/>
          <w:sz w:val="28"/>
          <w:szCs w:val="28"/>
        </w:rPr>
        <w:t>в части по</w:t>
      </w:r>
      <w:r w:rsidR="00CF6B66" w:rsidRPr="00217840">
        <w:rPr>
          <w:rFonts w:ascii="Times New Roman" w:hAnsi="Times New Roman"/>
          <w:sz w:val="28"/>
          <w:szCs w:val="28"/>
        </w:rPr>
        <w:t>дпрограммы «Социальная ипотека»</w:t>
      </w:r>
      <w:r w:rsidRPr="00217840">
        <w:rPr>
          <w:rFonts w:ascii="Times New Roman" w:hAnsi="Times New Roman"/>
          <w:sz w:val="28"/>
          <w:szCs w:val="28"/>
        </w:rPr>
        <w:t>.</w:t>
      </w:r>
    </w:p>
    <w:p w14:paraId="1B1711D6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Ответственный за выполнение мероприятий:</w:t>
      </w:r>
    </w:p>
    <w:p w14:paraId="5F140E3D" w14:textId="77777777" w:rsidR="00F5390F" w:rsidRPr="00217840" w:rsidRDefault="00F5390F" w:rsidP="005304B2">
      <w:pPr>
        <w:pStyle w:val="af5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формирует прогноз расходов на реализацию мероприятия муниципальной программы (подпрограммы);</w:t>
      </w:r>
    </w:p>
    <w:p w14:paraId="1F732FA6" w14:textId="77777777" w:rsidR="00F5390F" w:rsidRPr="00217840" w:rsidRDefault="00F5390F" w:rsidP="005304B2">
      <w:pPr>
        <w:pStyle w:val="af5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определяет исполнителей мероприятия подпрограммы, в том числе путем проведения торгов в форме конкурса или аукциона;</w:t>
      </w:r>
    </w:p>
    <w:p w14:paraId="20F7C5F4" w14:textId="77777777" w:rsidR="00F5390F" w:rsidRPr="00217840" w:rsidRDefault="00F5390F" w:rsidP="005304B2">
      <w:pPr>
        <w:pStyle w:val="af5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14:paraId="5C71E287" w14:textId="77777777" w:rsidR="00F5390F" w:rsidRPr="00217840" w:rsidRDefault="00F5390F" w:rsidP="005304B2">
      <w:pPr>
        <w:pStyle w:val="af5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готовит и представляет муниципальному заказчику муниципальной программы отчет о реализации мероприятия, отчет об исполнении «Дорожных карт».</w:t>
      </w:r>
    </w:p>
    <w:p w14:paraId="180C3A6C" w14:textId="77777777" w:rsidR="00F5390F" w:rsidRPr="00217840" w:rsidRDefault="00F5390F" w:rsidP="005304B2">
      <w:pPr>
        <w:pStyle w:val="af5"/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вводит в подсистему ГАСУ МО информацию о выполнении мероприятия.</w:t>
      </w:r>
    </w:p>
    <w:p w14:paraId="282A11DC" w14:textId="317B121E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Реализация основных мероприятий муниципальной программы осуществляется в соответствии </w:t>
      </w:r>
      <w:r w:rsidR="007D4818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с «Дорожными картами».</w:t>
      </w:r>
    </w:p>
    <w:p w14:paraId="70FBE97B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«Дорожные карты» и изменения, вносимые в них, разрабатываются муниципальным заказчиком и (или) ответственным за выполнение мероприятий по согласованию с муниципальным заказчиком и утверждаются координатором.</w:t>
      </w:r>
    </w:p>
    <w:p w14:paraId="0B38F53E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lastRenderedPageBreak/>
        <w:t>«Дорожная карта» разрабатывается по основным мероприятиям подпрограммы сроком на один год.</w:t>
      </w:r>
    </w:p>
    <w:p w14:paraId="2325122F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Все «Дорожные карты» при реализации основных мероприятий согласовываются с управлением экономики Администрации, финансовым управлением Администрации, а также с МКУ «Управление централизации закупок» </w:t>
      </w:r>
      <w:r w:rsidR="004A4FE6" w:rsidRPr="00217840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в рамках реализации полномочий по проведению торгов.</w:t>
      </w:r>
    </w:p>
    <w:p w14:paraId="60375390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Муниципальный заказчик вносит в подсистему ГАСУ МО и размещает на официальном сайте городского округа Химки в сети Интернет утвержденную муниципальную программу. </w:t>
      </w:r>
      <w:bookmarkStart w:id="2" w:name="Par255"/>
      <w:bookmarkEnd w:id="2"/>
    </w:p>
    <w:p w14:paraId="458DA7E2" w14:textId="77777777" w:rsidR="00E33BCC" w:rsidRPr="00217840" w:rsidRDefault="00E33BCC" w:rsidP="0053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5704B9" w14:textId="77777777" w:rsidR="00F5390F" w:rsidRPr="00217840" w:rsidRDefault="00F5390F" w:rsidP="005304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>7. Состав, форма и сроки представления отчетности о ходе реализации</w:t>
      </w:r>
    </w:p>
    <w:p w14:paraId="435CEFAB" w14:textId="77777777" w:rsidR="00F5390F" w:rsidRPr="00217840" w:rsidRDefault="00F5390F" w:rsidP="005304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17840">
        <w:rPr>
          <w:rFonts w:ascii="Times New Roman" w:hAnsi="Times New Roman"/>
          <w:b/>
          <w:sz w:val="28"/>
          <w:szCs w:val="28"/>
        </w:rPr>
        <w:t>мероприятий муниципальной программы</w:t>
      </w:r>
    </w:p>
    <w:p w14:paraId="5F635161" w14:textId="77777777" w:rsidR="00F5390F" w:rsidRPr="00217840" w:rsidRDefault="00F5390F" w:rsidP="005304B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0035E36A" w14:textId="77777777" w:rsidR="00F5390F" w:rsidRPr="00217840" w:rsidRDefault="004A0E0D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Контроль за реализацией муниципальной программы осуществляется координатором и муниципальным заказчиком муниципальной программы.</w:t>
      </w:r>
    </w:p>
    <w:p w14:paraId="2E61FF93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 целью осуществления контроля реализации муниципальной программы муниципальный заказчик ежеквартально до 15 числа месяца, следующего за отчетным кварталом, формирует в подсистеме ГАСУ МО:</w:t>
      </w:r>
    </w:p>
    <w:p w14:paraId="00966860" w14:textId="68C602FB" w:rsidR="00F5390F" w:rsidRPr="00217840" w:rsidRDefault="00F5390F" w:rsidP="005304B2">
      <w:pPr>
        <w:pStyle w:val="af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оперативный отчёт о выполнении</w:t>
      </w:r>
      <w:r w:rsidR="004A0E0D" w:rsidRPr="00217840">
        <w:rPr>
          <w:rFonts w:ascii="Times New Roman" w:hAnsi="Times New Roman"/>
          <w:sz w:val="28"/>
          <w:szCs w:val="28"/>
        </w:rPr>
        <w:t xml:space="preserve"> мероприятий </w:t>
      </w:r>
      <w:r w:rsidRPr="00217840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AD2160" w:rsidRPr="00217840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1D6CD7" w:rsidRPr="00217840">
        <w:rPr>
          <w:rFonts w:ascii="Times New Roman" w:hAnsi="Times New Roman"/>
          <w:sz w:val="28"/>
          <w:szCs w:val="28"/>
        </w:rPr>
        <w:t xml:space="preserve">№ 7 </w:t>
      </w:r>
      <w:r w:rsidRPr="00217840">
        <w:rPr>
          <w:rFonts w:ascii="Times New Roman" w:hAnsi="Times New Roman"/>
          <w:sz w:val="28"/>
          <w:szCs w:val="28"/>
        </w:rPr>
        <w:t xml:space="preserve">к Порядку разработки и реализации муниципальных программ городского округа Химки, утвержденному постановлением Администрации от </w:t>
      </w:r>
      <w:r w:rsidR="001D6CD7" w:rsidRPr="00217840">
        <w:rPr>
          <w:rFonts w:ascii="Times New Roman" w:hAnsi="Times New Roman"/>
          <w:sz w:val="28"/>
          <w:szCs w:val="28"/>
        </w:rPr>
        <w:t>29.12.2017</w:t>
      </w:r>
      <w:r w:rsidR="006E39B7" w:rsidRPr="00217840">
        <w:rPr>
          <w:rFonts w:ascii="Times New Roman" w:hAnsi="Times New Roman"/>
          <w:sz w:val="28"/>
          <w:szCs w:val="28"/>
        </w:rPr>
        <w:t xml:space="preserve"> </w:t>
      </w:r>
      <w:r w:rsidR="000F1520" w:rsidRPr="00217840">
        <w:rPr>
          <w:rFonts w:ascii="Times New Roman" w:hAnsi="Times New Roman"/>
          <w:sz w:val="28"/>
          <w:szCs w:val="28"/>
        </w:rPr>
        <w:t xml:space="preserve">№ </w:t>
      </w:r>
      <w:r w:rsidR="001D6CD7" w:rsidRPr="00217840">
        <w:rPr>
          <w:rFonts w:ascii="Times New Roman" w:hAnsi="Times New Roman"/>
          <w:sz w:val="28"/>
          <w:szCs w:val="28"/>
        </w:rPr>
        <w:t>1424</w:t>
      </w:r>
      <w:r w:rsidRPr="00217840">
        <w:rPr>
          <w:rFonts w:ascii="Times New Roman" w:hAnsi="Times New Roman"/>
          <w:sz w:val="28"/>
          <w:szCs w:val="28"/>
        </w:rPr>
        <w:t xml:space="preserve"> (далее – Порядок), с обязательным указанием степени и результатов выполнения мероприятий муниципальной программы и причин невыполнения или несвоевременного выполнения мероприятий муниципальной программы;</w:t>
      </w:r>
    </w:p>
    <w:p w14:paraId="252ECEB1" w14:textId="5972C956" w:rsidR="00F5390F" w:rsidRPr="00217840" w:rsidRDefault="00F5390F" w:rsidP="005304B2">
      <w:pPr>
        <w:pStyle w:val="af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 xml:space="preserve">оценку результатов реализации мероприятий муниципальной программы </w:t>
      </w:r>
      <w:r w:rsidR="000F1520" w:rsidRPr="00217840">
        <w:rPr>
          <w:rFonts w:ascii="Times New Roman" w:hAnsi="Times New Roman"/>
          <w:sz w:val="28"/>
          <w:szCs w:val="28"/>
        </w:rPr>
        <w:t xml:space="preserve">по форме согласно приложению № </w:t>
      </w:r>
      <w:r w:rsidR="00AD2160" w:rsidRPr="00217840">
        <w:rPr>
          <w:rFonts w:ascii="Times New Roman" w:hAnsi="Times New Roman"/>
          <w:sz w:val="28"/>
          <w:szCs w:val="28"/>
        </w:rPr>
        <w:t>8</w:t>
      </w:r>
      <w:r w:rsidRPr="00217840">
        <w:rPr>
          <w:rFonts w:ascii="Times New Roman" w:hAnsi="Times New Roman"/>
          <w:sz w:val="28"/>
          <w:szCs w:val="28"/>
        </w:rPr>
        <w:t xml:space="preserve"> к Порядку с обязательным указанием причин невыполнения показателей, не достигших запланированного уровня, и предложений по дальнейшему их достижению.</w:t>
      </w:r>
    </w:p>
    <w:p w14:paraId="0FBC2F67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Ежегодно в срок до 1 марта года, следующего за отчетн</w:t>
      </w:r>
      <w:r w:rsidR="006E39B7" w:rsidRPr="00217840">
        <w:rPr>
          <w:rFonts w:ascii="Times New Roman" w:hAnsi="Times New Roman"/>
          <w:sz w:val="28"/>
          <w:szCs w:val="28"/>
        </w:rPr>
        <w:t xml:space="preserve">ым, </w:t>
      </w:r>
      <w:r w:rsidRPr="00217840">
        <w:rPr>
          <w:rFonts w:ascii="Times New Roman" w:hAnsi="Times New Roman"/>
          <w:sz w:val="28"/>
          <w:szCs w:val="28"/>
        </w:rPr>
        <w:t>муниципальный заказчик формирует годовой отчет о реализации муниципальной программы по</w:t>
      </w:r>
      <w:r w:rsidR="00AD2160" w:rsidRPr="00217840">
        <w:rPr>
          <w:rFonts w:ascii="Times New Roman" w:hAnsi="Times New Roman"/>
          <w:sz w:val="28"/>
          <w:szCs w:val="28"/>
        </w:rPr>
        <w:t xml:space="preserve"> формам согласно </w:t>
      </w:r>
      <w:r w:rsidR="001D6CD7" w:rsidRPr="00217840">
        <w:rPr>
          <w:rFonts w:ascii="Times New Roman" w:hAnsi="Times New Roman"/>
          <w:sz w:val="28"/>
          <w:szCs w:val="28"/>
        </w:rPr>
        <w:t xml:space="preserve">приложению </w:t>
      </w:r>
      <w:r w:rsidR="006E39B7" w:rsidRPr="00217840">
        <w:rPr>
          <w:rFonts w:ascii="Times New Roman" w:hAnsi="Times New Roman"/>
          <w:sz w:val="28"/>
          <w:szCs w:val="28"/>
        </w:rPr>
        <w:t>№ 9 и № 10</w:t>
      </w:r>
      <w:r w:rsidR="001D6CD7" w:rsidRPr="00217840">
        <w:rPr>
          <w:rFonts w:ascii="Times New Roman" w:hAnsi="Times New Roman"/>
          <w:sz w:val="28"/>
          <w:szCs w:val="28"/>
        </w:rPr>
        <w:t xml:space="preserve"> </w:t>
      </w:r>
      <w:r w:rsidRPr="00217840">
        <w:rPr>
          <w:rFonts w:ascii="Times New Roman" w:hAnsi="Times New Roman"/>
          <w:sz w:val="28"/>
          <w:szCs w:val="28"/>
        </w:rPr>
        <w:t>к Порядку в целях оценки эффективности реализации мероприятий муниципальной программы.</w:t>
      </w:r>
    </w:p>
    <w:p w14:paraId="41732BE4" w14:textId="77777777" w:rsidR="00F5390F" w:rsidRPr="00217840" w:rsidRDefault="00F5390F" w:rsidP="00530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Годовой и комплексный отчеты о реализации муниципальной программы должны содержать:</w:t>
      </w:r>
    </w:p>
    <w:p w14:paraId="7A67A520" w14:textId="77777777" w:rsidR="00F5390F" w:rsidRPr="00217840" w:rsidRDefault="00F5390F" w:rsidP="005304B2">
      <w:pPr>
        <w:pStyle w:val="af5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аналитическую записку, в которой указываются:</w:t>
      </w:r>
    </w:p>
    <w:p w14:paraId="7536B64E" w14:textId="77777777" w:rsidR="00F5390F" w:rsidRPr="00217840" w:rsidRDefault="00F5390F" w:rsidP="005304B2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степень достижения запланированных результатов и целей муниципальной программы и подпрограмм;</w:t>
      </w:r>
    </w:p>
    <w:p w14:paraId="4EFCCDF0" w14:textId="77777777" w:rsidR="00F5390F" w:rsidRPr="00217840" w:rsidRDefault="00F5390F" w:rsidP="005304B2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общий объем фактически произведенных расходов всего и, в том числе, по источникам финансирования;</w:t>
      </w:r>
    </w:p>
    <w:p w14:paraId="537556EA" w14:textId="77777777" w:rsidR="00F5390F" w:rsidRPr="00217840" w:rsidRDefault="00F5390F" w:rsidP="005304B2">
      <w:pPr>
        <w:pStyle w:val="af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lastRenderedPageBreak/>
        <w:t>таблицу, в которой указываются:</w:t>
      </w:r>
    </w:p>
    <w:p w14:paraId="579429F8" w14:textId="77777777" w:rsidR="00F5390F" w:rsidRPr="00217840" w:rsidRDefault="00F5390F" w:rsidP="005304B2">
      <w:pPr>
        <w:pStyle w:val="af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сведения об использовании средств бюджета городского округа Химки и средств иных источников, привлекаемых для реализации муниципальной программы, в разрезе каждого программного мероприятия и в целом по муниципальной программе;</w:t>
      </w:r>
    </w:p>
    <w:p w14:paraId="6A1AFC90" w14:textId="2F4A5FFC" w:rsidR="00F5390F" w:rsidRPr="00217840" w:rsidRDefault="00F5390F" w:rsidP="005304B2">
      <w:pPr>
        <w:pStyle w:val="af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причины невыполнения и предложения по дальнейшей реализации мероприятий, не завершенных</w:t>
      </w:r>
      <w:r w:rsidR="005304B2">
        <w:rPr>
          <w:rFonts w:ascii="Times New Roman" w:hAnsi="Times New Roman"/>
          <w:sz w:val="28"/>
          <w:szCs w:val="28"/>
        </w:rPr>
        <w:br/>
      </w:r>
      <w:r w:rsidRPr="00217840">
        <w:rPr>
          <w:rFonts w:ascii="Times New Roman" w:hAnsi="Times New Roman"/>
          <w:sz w:val="28"/>
          <w:szCs w:val="28"/>
        </w:rPr>
        <w:t>в утвержденные сроки;</w:t>
      </w:r>
    </w:p>
    <w:p w14:paraId="2858089D" w14:textId="77777777" w:rsidR="006B578E" w:rsidRPr="00217840" w:rsidRDefault="00F5390F" w:rsidP="005304B2">
      <w:pPr>
        <w:pStyle w:val="af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7840">
        <w:rPr>
          <w:rFonts w:ascii="Times New Roman" w:hAnsi="Times New Roman"/>
          <w:sz w:val="28"/>
          <w:szCs w:val="28"/>
        </w:rPr>
        <w:t>причины невыполнения и предложения по дальнейшему достижению показателей, не достигших запланированного уровня.</w:t>
      </w:r>
    </w:p>
    <w:sectPr w:rsidR="006B578E" w:rsidRPr="00217840" w:rsidSect="00895730">
      <w:pgSz w:w="16838" w:h="11906" w:orient="landscape"/>
      <w:pgMar w:top="1134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EDCE1" w14:textId="77777777" w:rsidR="00981A14" w:rsidRDefault="00981A14" w:rsidP="00217840">
      <w:pPr>
        <w:spacing w:after="0" w:line="240" w:lineRule="auto"/>
      </w:pPr>
      <w:r>
        <w:separator/>
      </w:r>
    </w:p>
  </w:endnote>
  <w:endnote w:type="continuationSeparator" w:id="0">
    <w:p w14:paraId="18F0F754" w14:textId="77777777" w:rsidR="00981A14" w:rsidRDefault="00981A14" w:rsidP="0021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483E9" w14:textId="77777777" w:rsidR="00981A14" w:rsidRDefault="00981A14" w:rsidP="00217840">
      <w:pPr>
        <w:spacing w:after="0" w:line="240" w:lineRule="auto"/>
      </w:pPr>
      <w:r>
        <w:separator/>
      </w:r>
    </w:p>
  </w:footnote>
  <w:footnote w:type="continuationSeparator" w:id="0">
    <w:p w14:paraId="0E9A4F54" w14:textId="77777777" w:rsidR="00981A14" w:rsidRDefault="00981A14" w:rsidP="00217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6A6D"/>
    <w:multiLevelType w:val="hybridMultilevel"/>
    <w:tmpl w:val="3FB68AF4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537D5D"/>
    <w:multiLevelType w:val="hybridMultilevel"/>
    <w:tmpl w:val="5C02176C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077FD4"/>
    <w:multiLevelType w:val="hybridMultilevel"/>
    <w:tmpl w:val="6E344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587523"/>
    <w:multiLevelType w:val="hybridMultilevel"/>
    <w:tmpl w:val="B4F25E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E56AE5"/>
    <w:multiLevelType w:val="hybridMultilevel"/>
    <w:tmpl w:val="6812E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244595"/>
    <w:multiLevelType w:val="hybridMultilevel"/>
    <w:tmpl w:val="BC28DA58"/>
    <w:lvl w:ilvl="0" w:tplc="5582BCF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FAB6B126">
      <w:start w:val="1"/>
      <w:numFmt w:val="decimal"/>
      <w:lvlText w:val="%2)"/>
      <w:lvlJc w:val="left"/>
      <w:pPr>
        <w:ind w:left="1834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364321"/>
    <w:multiLevelType w:val="hybridMultilevel"/>
    <w:tmpl w:val="2960B502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A821426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EE7CC8"/>
    <w:multiLevelType w:val="hybridMultilevel"/>
    <w:tmpl w:val="44B07236"/>
    <w:lvl w:ilvl="0" w:tplc="08C2614A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1AF67AB5"/>
    <w:multiLevelType w:val="hybridMultilevel"/>
    <w:tmpl w:val="79A89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6D3196"/>
    <w:multiLevelType w:val="hybridMultilevel"/>
    <w:tmpl w:val="0E645126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861493"/>
    <w:multiLevelType w:val="hybridMultilevel"/>
    <w:tmpl w:val="11FAFB8C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533E8E"/>
    <w:multiLevelType w:val="hybridMultilevel"/>
    <w:tmpl w:val="056412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BA0D30"/>
    <w:multiLevelType w:val="hybridMultilevel"/>
    <w:tmpl w:val="57782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B9364CD"/>
    <w:multiLevelType w:val="hybridMultilevel"/>
    <w:tmpl w:val="B9F0A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EA179F4"/>
    <w:multiLevelType w:val="hybridMultilevel"/>
    <w:tmpl w:val="97C868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9C5248"/>
    <w:multiLevelType w:val="multilevel"/>
    <w:tmpl w:val="53CC50AE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6">
    <w:nsid w:val="54975E7A"/>
    <w:multiLevelType w:val="hybridMultilevel"/>
    <w:tmpl w:val="6DB2AF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4D82811"/>
    <w:multiLevelType w:val="hybridMultilevel"/>
    <w:tmpl w:val="C2361B96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5A017A3"/>
    <w:multiLevelType w:val="hybridMultilevel"/>
    <w:tmpl w:val="6F4662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69F6301"/>
    <w:multiLevelType w:val="hybridMultilevel"/>
    <w:tmpl w:val="B1DAAE2E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256989"/>
    <w:multiLevelType w:val="hybridMultilevel"/>
    <w:tmpl w:val="EAE04FB6"/>
    <w:lvl w:ilvl="0" w:tplc="5582BCF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34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927C26"/>
    <w:multiLevelType w:val="hybridMultilevel"/>
    <w:tmpl w:val="DC9E43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0B308DE"/>
    <w:multiLevelType w:val="hybridMultilevel"/>
    <w:tmpl w:val="A6DE1D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63CE2F30"/>
    <w:multiLevelType w:val="hybridMultilevel"/>
    <w:tmpl w:val="0F742A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66E63DA"/>
    <w:multiLevelType w:val="hybridMultilevel"/>
    <w:tmpl w:val="A71A2408"/>
    <w:lvl w:ilvl="0" w:tplc="F0B29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F1353D"/>
    <w:multiLevelType w:val="hybridMultilevel"/>
    <w:tmpl w:val="211EC286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BD067E4"/>
    <w:multiLevelType w:val="hybridMultilevel"/>
    <w:tmpl w:val="B4DAA798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02163BB"/>
    <w:multiLevelType w:val="hybridMultilevel"/>
    <w:tmpl w:val="8BC68C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30672DB"/>
    <w:multiLevelType w:val="hybridMultilevel"/>
    <w:tmpl w:val="2514FB34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3B82BB7"/>
    <w:multiLevelType w:val="hybridMultilevel"/>
    <w:tmpl w:val="765C42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3CA524F"/>
    <w:multiLevelType w:val="hybridMultilevel"/>
    <w:tmpl w:val="EB0E3D2A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47C07D0"/>
    <w:multiLevelType w:val="hybridMultilevel"/>
    <w:tmpl w:val="916EB548"/>
    <w:lvl w:ilvl="0" w:tplc="EA8214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A82142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9509FB"/>
    <w:multiLevelType w:val="hybridMultilevel"/>
    <w:tmpl w:val="2CE25BF0"/>
    <w:lvl w:ilvl="0" w:tplc="EA82142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80E7126"/>
    <w:multiLevelType w:val="hybridMultilevel"/>
    <w:tmpl w:val="334A2586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34">
    <w:nsid w:val="7C395BA3"/>
    <w:multiLevelType w:val="hybridMultilevel"/>
    <w:tmpl w:val="52F4C280"/>
    <w:lvl w:ilvl="0" w:tplc="05AE22FA">
      <w:start w:val="8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34"/>
  </w:num>
  <w:num w:numId="5">
    <w:abstractNumId w:val="21"/>
  </w:num>
  <w:num w:numId="6">
    <w:abstractNumId w:val="13"/>
  </w:num>
  <w:num w:numId="7">
    <w:abstractNumId w:val="1"/>
  </w:num>
  <w:num w:numId="8">
    <w:abstractNumId w:val="10"/>
  </w:num>
  <w:num w:numId="9">
    <w:abstractNumId w:val="19"/>
  </w:num>
  <w:num w:numId="10">
    <w:abstractNumId w:val="5"/>
  </w:num>
  <w:num w:numId="11">
    <w:abstractNumId w:val="26"/>
  </w:num>
  <w:num w:numId="12">
    <w:abstractNumId w:val="9"/>
  </w:num>
  <w:num w:numId="13">
    <w:abstractNumId w:val="0"/>
  </w:num>
  <w:num w:numId="14">
    <w:abstractNumId w:val="18"/>
  </w:num>
  <w:num w:numId="15">
    <w:abstractNumId w:val="23"/>
  </w:num>
  <w:num w:numId="16">
    <w:abstractNumId w:val="20"/>
  </w:num>
  <w:num w:numId="17">
    <w:abstractNumId w:val="25"/>
  </w:num>
  <w:num w:numId="18">
    <w:abstractNumId w:val="33"/>
  </w:num>
  <w:num w:numId="19">
    <w:abstractNumId w:val="28"/>
  </w:num>
  <w:num w:numId="20">
    <w:abstractNumId w:val="22"/>
  </w:num>
  <w:num w:numId="21">
    <w:abstractNumId w:val="4"/>
  </w:num>
  <w:num w:numId="22">
    <w:abstractNumId w:val="12"/>
  </w:num>
  <w:num w:numId="23">
    <w:abstractNumId w:val="30"/>
  </w:num>
  <w:num w:numId="24">
    <w:abstractNumId w:val="2"/>
  </w:num>
  <w:num w:numId="25">
    <w:abstractNumId w:val="32"/>
  </w:num>
  <w:num w:numId="26">
    <w:abstractNumId w:val="6"/>
  </w:num>
  <w:num w:numId="27">
    <w:abstractNumId w:val="27"/>
  </w:num>
  <w:num w:numId="28">
    <w:abstractNumId w:val="29"/>
  </w:num>
  <w:num w:numId="29">
    <w:abstractNumId w:val="16"/>
  </w:num>
  <w:num w:numId="30">
    <w:abstractNumId w:val="11"/>
  </w:num>
  <w:num w:numId="31">
    <w:abstractNumId w:val="8"/>
  </w:num>
  <w:num w:numId="32">
    <w:abstractNumId w:val="14"/>
  </w:num>
  <w:num w:numId="33">
    <w:abstractNumId w:val="17"/>
  </w:num>
  <w:num w:numId="34">
    <w:abstractNumId w:val="31"/>
  </w:num>
  <w:num w:numId="35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FF9"/>
    <w:rsid w:val="000070D2"/>
    <w:rsid w:val="00022432"/>
    <w:rsid w:val="000640EB"/>
    <w:rsid w:val="00067619"/>
    <w:rsid w:val="00077469"/>
    <w:rsid w:val="00082BDF"/>
    <w:rsid w:val="00086792"/>
    <w:rsid w:val="000867D7"/>
    <w:rsid w:val="000B03AC"/>
    <w:rsid w:val="000B0FDB"/>
    <w:rsid w:val="000C031A"/>
    <w:rsid w:val="000D6E51"/>
    <w:rsid w:val="000E4477"/>
    <w:rsid w:val="000F1520"/>
    <w:rsid w:val="00127548"/>
    <w:rsid w:val="00133474"/>
    <w:rsid w:val="00135F63"/>
    <w:rsid w:val="00176DC8"/>
    <w:rsid w:val="001979B3"/>
    <w:rsid w:val="001A3B9A"/>
    <w:rsid w:val="001B0858"/>
    <w:rsid w:val="001B3C1F"/>
    <w:rsid w:val="001C360B"/>
    <w:rsid w:val="001D6CD7"/>
    <w:rsid w:val="00205D80"/>
    <w:rsid w:val="002161F3"/>
    <w:rsid w:val="00217840"/>
    <w:rsid w:val="00222EF9"/>
    <w:rsid w:val="00224164"/>
    <w:rsid w:val="00225F65"/>
    <w:rsid w:val="0023058C"/>
    <w:rsid w:val="00237E4F"/>
    <w:rsid w:val="0026073D"/>
    <w:rsid w:val="0026765A"/>
    <w:rsid w:val="00273FFE"/>
    <w:rsid w:val="00274798"/>
    <w:rsid w:val="00283BBE"/>
    <w:rsid w:val="00284C94"/>
    <w:rsid w:val="00292382"/>
    <w:rsid w:val="002C1B86"/>
    <w:rsid w:val="002E0829"/>
    <w:rsid w:val="002E2C1D"/>
    <w:rsid w:val="003036DC"/>
    <w:rsid w:val="00317DD2"/>
    <w:rsid w:val="0033317A"/>
    <w:rsid w:val="00337D62"/>
    <w:rsid w:val="00351CAF"/>
    <w:rsid w:val="00351CFB"/>
    <w:rsid w:val="00366698"/>
    <w:rsid w:val="003759CE"/>
    <w:rsid w:val="0038417E"/>
    <w:rsid w:val="00391210"/>
    <w:rsid w:val="00393484"/>
    <w:rsid w:val="00394325"/>
    <w:rsid w:val="003A10A6"/>
    <w:rsid w:val="003A1A56"/>
    <w:rsid w:val="003B5C7A"/>
    <w:rsid w:val="003C57FB"/>
    <w:rsid w:val="003D29E2"/>
    <w:rsid w:val="003F224B"/>
    <w:rsid w:val="004074D7"/>
    <w:rsid w:val="004103DE"/>
    <w:rsid w:val="00410613"/>
    <w:rsid w:val="00422763"/>
    <w:rsid w:val="0042691E"/>
    <w:rsid w:val="004409EC"/>
    <w:rsid w:val="0044179C"/>
    <w:rsid w:val="00452B8D"/>
    <w:rsid w:val="00463CA6"/>
    <w:rsid w:val="004715ED"/>
    <w:rsid w:val="004820F8"/>
    <w:rsid w:val="00482307"/>
    <w:rsid w:val="004A0E0D"/>
    <w:rsid w:val="004A4FE6"/>
    <w:rsid w:val="004A52C4"/>
    <w:rsid w:val="004C1A10"/>
    <w:rsid w:val="004D42B6"/>
    <w:rsid w:val="004E7FC4"/>
    <w:rsid w:val="004F1576"/>
    <w:rsid w:val="00500983"/>
    <w:rsid w:val="005162A3"/>
    <w:rsid w:val="00517999"/>
    <w:rsid w:val="00520B3D"/>
    <w:rsid w:val="005304B2"/>
    <w:rsid w:val="0054459B"/>
    <w:rsid w:val="00545CDF"/>
    <w:rsid w:val="00546A7C"/>
    <w:rsid w:val="00547B70"/>
    <w:rsid w:val="00566532"/>
    <w:rsid w:val="0057538E"/>
    <w:rsid w:val="00596877"/>
    <w:rsid w:val="005A00F2"/>
    <w:rsid w:val="005B3CA1"/>
    <w:rsid w:val="005B7E8E"/>
    <w:rsid w:val="005C4C94"/>
    <w:rsid w:val="005C74DC"/>
    <w:rsid w:val="005D0290"/>
    <w:rsid w:val="005E039B"/>
    <w:rsid w:val="005E3274"/>
    <w:rsid w:val="005E5DD5"/>
    <w:rsid w:val="00607760"/>
    <w:rsid w:val="00613D03"/>
    <w:rsid w:val="00615AC7"/>
    <w:rsid w:val="00625812"/>
    <w:rsid w:val="00651380"/>
    <w:rsid w:val="006518C9"/>
    <w:rsid w:val="006537EE"/>
    <w:rsid w:val="006570CE"/>
    <w:rsid w:val="00670A7A"/>
    <w:rsid w:val="006768C8"/>
    <w:rsid w:val="00697445"/>
    <w:rsid w:val="006A3701"/>
    <w:rsid w:val="006B578E"/>
    <w:rsid w:val="006B58AF"/>
    <w:rsid w:val="006B7D8B"/>
    <w:rsid w:val="006D2424"/>
    <w:rsid w:val="006D466A"/>
    <w:rsid w:val="006E3243"/>
    <w:rsid w:val="006E39B7"/>
    <w:rsid w:val="006F3373"/>
    <w:rsid w:val="006F77A4"/>
    <w:rsid w:val="00705037"/>
    <w:rsid w:val="0071448D"/>
    <w:rsid w:val="007149C6"/>
    <w:rsid w:val="00716F89"/>
    <w:rsid w:val="0072245B"/>
    <w:rsid w:val="00735579"/>
    <w:rsid w:val="007516E1"/>
    <w:rsid w:val="00756B66"/>
    <w:rsid w:val="00756E03"/>
    <w:rsid w:val="00762D1E"/>
    <w:rsid w:val="007A078A"/>
    <w:rsid w:val="007A5173"/>
    <w:rsid w:val="007B19F3"/>
    <w:rsid w:val="007B3F5F"/>
    <w:rsid w:val="007D4818"/>
    <w:rsid w:val="007E00F3"/>
    <w:rsid w:val="007E0DDF"/>
    <w:rsid w:val="007E144B"/>
    <w:rsid w:val="007E4C29"/>
    <w:rsid w:val="007F6162"/>
    <w:rsid w:val="00803C02"/>
    <w:rsid w:val="00824EAC"/>
    <w:rsid w:val="00830EB6"/>
    <w:rsid w:val="00840AB0"/>
    <w:rsid w:val="008474A8"/>
    <w:rsid w:val="00847E14"/>
    <w:rsid w:val="00851C04"/>
    <w:rsid w:val="00852324"/>
    <w:rsid w:val="0086681A"/>
    <w:rsid w:val="008677AD"/>
    <w:rsid w:val="008809A8"/>
    <w:rsid w:val="0088666D"/>
    <w:rsid w:val="00895730"/>
    <w:rsid w:val="008B1C66"/>
    <w:rsid w:val="008B52CD"/>
    <w:rsid w:val="008D3958"/>
    <w:rsid w:val="008F2781"/>
    <w:rsid w:val="008F388C"/>
    <w:rsid w:val="00923B6A"/>
    <w:rsid w:val="00937A83"/>
    <w:rsid w:val="009608BA"/>
    <w:rsid w:val="0096302D"/>
    <w:rsid w:val="0098053E"/>
    <w:rsid w:val="00981A14"/>
    <w:rsid w:val="0098695A"/>
    <w:rsid w:val="00987213"/>
    <w:rsid w:val="00987ED6"/>
    <w:rsid w:val="009A28A4"/>
    <w:rsid w:val="009D5859"/>
    <w:rsid w:val="009E3F1E"/>
    <w:rsid w:val="009E7A2E"/>
    <w:rsid w:val="009F0BFA"/>
    <w:rsid w:val="009F2A4E"/>
    <w:rsid w:val="00A12B84"/>
    <w:rsid w:val="00A2655B"/>
    <w:rsid w:val="00A322A2"/>
    <w:rsid w:val="00A57C0C"/>
    <w:rsid w:val="00A969A2"/>
    <w:rsid w:val="00A97407"/>
    <w:rsid w:val="00A97B3D"/>
    <w:rsid w:val="00AD0AA0"/>
    <w:rsid w:val="00AD2160"/>
    <w:rsid w:val="00AF0254"/>
    <w:rsid w:val="00AF56E4"/>
    <w:rsid w:val="00B07445"/>
    <w:rsid w:val="00B1259A"/>
    <w:rsid w:val="00B4557F"/>
    <w:rsid w:val="00B56A79"/>
    <w:rsid w:val="00B631CE"/>
    <w:rsid w:val="00B75D5D"/>
    <w:rsid w:val="00B76598"/>
    <w:rsid w:val="00B845D2"/>
    <w:rsid w:val="00B84C88"/>
    <w:rsid w:val="00B86C88"/>
    <w:rsid w:val="00B91015"/>
    <w:rsid w:val="00B92E54"/>
    <w:rsid w:val="00BA6C42"/>
    <w:rsid w:val="00BB3FE1"/>
    <w:rsid w:val="00BB7763"/>
    <w:rsid w:val="00BC5F4C"/>
    <w:rsid w:val="00BD65FC"/>
    <w:rsid w:val="00BE6741"/>
    <w:rsid w:val="00C17A06"/>
    <w:rsid w:val="00C264E3"/>
    <w:rsid w:val="00C433AE"/>
    <w:rsid w:val="00C55B95"/>
    <w:rsid w:val="00C70747"/>
    <w:rsid w:val="00C845B1"/>
    <w:rsid w:val="00C8707D"/>
    <w:rsid w:val="00C87BD7"/>
    <w:rsid w:val="00C90628"/>
    <w:rsid w:val="00C90FF6"/>
    <w:rsid w:val="00CA0FF9"/>
    <w:rsid w:val="00CA5670"/>
    <w:rsid w:val="00CB6292"/>
    <w:rsid w:val="00CC00F4"/>
    <w:rsid w:val="00CE4B11"/>
    <w:rsid w:val="00CF0EBB"/>
    <w:rsid w:val="00CF6B66"/>
    <w:rsid w:val="00D021F5"/>
    <w:rsid w:val="00D04610"/>
    <w:rsid w:val="00D222B6"/>
    <w:rsid w:val="00D24812"/>
    <w:rsid w:val="00D25950"/>
    <w:rsid w:val="00D34FDC"/>
    <w:rsid w:val="00D446DB"/>
    <w:rsid w:val="00D62E13"/>
    <w:rsid w:val="00D63781"/>
    <w:rsid w:val="00D74675"/>
    <w:rsid w:val="00D90352"/>
    <w:rsid w:val="00DA34F6"/>
    <w:rsid w:val="00DB2D7D"/>
    <w:rsid w:val="00DE3053"/>
    <w:rsid w:val="00DE47BD"/>
    <w:rsid w:val="00DE757F"/>
    <w:rsid w:val="00E2016E"/>
    <w:rsid w:val="00E211F1"/>
    <w:rsid w:val="00E25487"/>
    <w:rsid w:val="00E33BCC"/>
    <w:rsid w:val="00E3521C"/>
    <w:rsid w:val="00E36D9A"/>
    <w:rsid w:val="00E400D2"/>
    <w:rsid w:val="00E50AF1"/>
    <w:rsid w:val="00E541A7"/>
    <w:rsid w:val="00E70E26"/>
    <w:rsid w:val="00E72D8E"/>
    <w:rsid w:val="00E762A8"/>
    <w:rsid w:val="00E87726"/>
    <w:rsid w:val="00EA6E81"/>
    <w:rsid w:val="00EB3497"/>
    <w:rsid w:val="00EC22DE"/>
    <w:rsid w:val="00ED0C5D"/>
    <w:rsid w:val="00ED753D"/>
    <w:rsid w:val="00EE20B7"/>
    <w:rsid w:val="00EE541A"/>
    <w:rsid w:val="00EF1F27"/>
    <w:rsid w:val="00EF2F63"/>
    <w:rsid w:val="00F13954"/>
    <w:rsid w:val="00F15D17"/>
    <w:rsid w:val="00F33265"/>
    <w:rsid w:val="00F47905"/>
    <w:rsid w:val="00F5390F"/>
    <w:rsid w:val="00F5570C"/>
    <w:rsid w:val="00F61E71"/>
    <w:rsid w:val="00F65A64"/>
    <w:rsid w:val="00F67D6C"/>
    <w:rsid w:val="00F700AB"/>
    <w:rsid w:val="00F77C3E"/>
    <w:rsid w:val="00F77F2E"/>
    <w:rsid w:val="00F93D5D"/>
    <w:rsid w:val="00F95E22"/>
    <w:rsid w:val="00FB28BE"/>
    <w:rsid w:val="00FB5CEE"/>
    <w:rsid w:val="00FC30FE"/>
    <w:rsid w:val="00FD24F9"/>
    <w:rsid w:val="00FD798D"/>
    <w:rsid w:val="00FE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558CB2"/>
  <w15:docId w15:val="{DCDD824B-DA2F-434D-B1BB-B0440290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744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69744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97445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44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445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445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445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744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744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97445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97445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7445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7445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9744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697445"/>
    <w:rPr>
      <w:color w:val="000080"/>
      <w:u w:val="single"/>
    </w:rPr>
  </w:style>
  <w:style w:type="character" w:styleId="a4">
    <w:name w:val="FollowedHyperlink"/>
    <w:uiPriority w:val="99"/>
    <w:semiHidden/>
    <w:unhideWhenUsed/>
    <w:rsid w:val="00697445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97445"/>
    <w:pPr>
      <w:spacing w:before="150" w:after="225" w:line="240" w:lineRule="auto"/>
    </w:pPr>
    <w:rPr>
      <w:rFonts w:ascii="Times New Roman" w:hAnsi="Times New Roman"/>
      <w:sz w:val="24"/>
      <w:szCs w:val="24"/>
    </w:rPr>
  </w:style>
  <w:style w:type="paragraph" w:styleId="a6">
    <w:name w:val="annotation text"/>
    <w:basedOn w:val="a"/>
    <w:link w:val="a7"/>
    <w:uiPriority w:val="99"/>
    <w:semiHidden/>
    <w:unhideWhenUsed/>
    <w:rsid w:val="0069744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7445"/>
    <w:rPr>
      <w:rFonts w:ascii="Calibri" w:eastAsia="Times New Roman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9744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97445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9744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697445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97445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rsid w:val="0069744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e">
    <w:name w:val="Document Map"/>
    <w:basedOn w:val="a"/>
    <w:link w:val="af"/>
    <w:uiPriority w:val="99"/>
    <w:semiHidden/>
    <w:unhideWhenUsed/>
    <w:rsid w:val="0069744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69744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697445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697445"/>
    <w:rPr>
      <w:rFonts w:ascii="Calibri" w:eastAsia="Times New Roman" w:hAnsi="Calibri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9744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445"/>
    <w:rPr>
      <w:rFonts w:ascii="Tahoma" w:eastAsia="Times New Roman" w:hAnsi="Tahoma" w:cs="Times New Roman"/>
      <w:sz w:val="16"/>
      <w:szCs w:val="16"/>
    </w:rPr>
  </w:style>
  <w:style w:type="paragraph" w:styleId="af4">
    <w:name w:val="No Spacing"/>
    <w:uiPriority w:val="1"/>
    <w:qFormat/>
    <w:rsid w:val="006974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697445"/>
    <w:pPr>
      <w:ind w:left="720"/>
      <w:contextualSpacing/>
    </w:pPr>
  </w:style>
  <w:style w:type="paragraph" w:customStyle="1" w:styleId="af6">
    <w:name w:val="Базовый"/>
    <w:uiPriority w:val="99"/>
    <w:rsid w:val="00697445"/>
    <w:pPr>
      <w:suppressAutoHyphens/>
    </w:pPr>
    <w:rPr>
      <w:rFonts w:ascii="Calibri" w:eastAsia="Calibri" w:hAnsi="Calibri" w:cs="Times New Roman"/>
      <w:lang w:eastAsia="zh-CN"/>
    </w:rPr>
  </w:style>
  <w:style w:type="paragraph" w:customStyle="1" w:styleId="ConsPlusNormal">
    <w:name w:val="ConsPlusNormal"/>
    <w:uiPriority w:val="99"/>
    <w:rsid w:val="0069744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6974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74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65">
    <w:name w:val="xl65"/>
    <w:basedOn w:val="a"/>
    <w:uiPriority w:val="99"/>
    <w:rsid w:val="00697445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70">
    <w:name w:val="xl70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71">
    <w:name w:val="xl71"/>
    <w:basedOn w:val="a"/>
    <w:uiPriority w:val="99"/>
    <w:rsid w:val="006974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6974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6974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6974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6974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6974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6974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6974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6974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6974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6974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697445"/>
    <w:pPr>
      <w:ind w:left="720"/>
      <w:contextualSpacing/>
    </w:pPr>
    <w:rPr>
      <w:lang w:eastAsia="en-US"/>
    </w:rPr>
  </w:style>
  <w:style w:type="paragraph" w:customStyle="1" w:styleId="xl63">
    <w:name w:val="xl63"/>
    <w:basedOn w:val="a"/>
    <w:uiPriority w:val="99"/>
    <w:rsid w:val="00697445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uiPriority w:val="99"/>
    <w:rsid w:val="00697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6974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7">
    <w:name w:val="Стиль"/>
    <w:uiPriority w:val="99"/>
    <w:rsid w:val="006974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974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6974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3">
    <w:name w:val="xl83"/>
    <w:basedOn w:val="a"/>
    <w:uiPriority w:val="99"/>
    <w:rsid w:val="0069744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uiPriority w:val="99"/>
    <w:rsid w:val="0069744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85">
    <w:name w:val="xl85"/>
    <w:basedOn w:val="a"/>
    <w:uiPriority w:val="99"/>
    <w:rsid w:val="0069744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6">
    <w:name w:val="xl86"/>
    <w:basedOn w:val="a"/>
    <w:uiPriority w:val="99"/>
    <w:rsid w:val="006974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7">
    <w:name w:val="xl87"/>
    <w:basedOn w:val="a"/>
    <w:uiPriority w:val="99"/>
    <w:rsid w:val="006974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8">
    <w:name w:val="xl88"/>
    <w:basedOn w:val="a"/>
    <w:uiPriority w:val="99"/>
    <w:rsid w:val="006974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9">
    <w:name w:val="xl89"/>
    <w:basedOn w:val="a"/>
    <w:uiPriority w:val="99"/>
    <w:rsid w:val="006974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uiPriority w:val="99"/>
    <w:rsid w:val="006974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uiPriority w:val="99"/>
    <w:rsid w:val="006974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uiPriority w:val="99"/>
    <w:rsid w:val="006974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6974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6974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3">
    <w:name w:val="s_3"/>
    <w:basedOn w:val="a"/>
    <w:uiPriority w:val="99"/>
    <w:rsid w:val="006974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uiPriority w:val="99"/>
    <w:rsid w:val="006974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22">
    <w:name w:val="s_22"/>
    <w:basedOn w:val="a"/>
    <w:uiPriority w:val="99"/>
    <w:rsid w:val="006974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8">
    <w:name w:val="annotation reference"/>
    <w:uiPriority w:val="99"/>
    <w:semiHidden/>
    <w:unhideWhenUsed/>
    <w:rsid w:val="00697445"/>
    <w:rPr>
      <w:sz w:val="16"/>
      <w:szCs w:val="16"/>
    </w:rPr>
  </w:style>
  <w:style w:type="character" w:customStyle="1" w:styleId="apple-converted-space">
    <w:name w:val="apple-converted-space"/>
    <w:rsid w:val="00697445"/>
  </w:style>
  <w:style w:type="character" w:customStyle="1" w:styleId="hproduct">
    <w:name w:val="hproduct"/>
    <w:basedOn w:val="a0"/>
    <w:rsid w:val="00697445"/>
  </w:style>
  <w:style w:type="character" w:customStyle="1" w:styleId="link">
    <w:name w:val="link"/>
    <w:rsid w:val="00697445"/>
  </w:style>
  <w:style w:type="table" w:styleId="af9">
    <w:name w:val="Table Grid"/>
    <w:basedOn w:val="a1"/>
    <w:rsid w:val="006974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5753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43473-46C7-4EF7-881E-B7DB0AAB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4507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2018-10-25T07:32:00Z</cp:lastPrinted>
  <dcterms:created xsi:type="dcterms:W3CDTF">2018-06-22T10:49:00Z</dcterms:created>
  <dcterms:modified xsi:type="dcterms:W3CDTF">2019-06-28T14:40:00Z</dcterms:modified>
</cp:coreProperties>
</file>